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44E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</w:p>
    <w:p w14:paraId="41E6A5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附件：</w:t>
      </w:r>
    </w:p>
    <w:p w14:paraId="088BB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</w:pPr>
    </w:p>
    <w:p w14:paraId="5183A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岗位调剂申请书</w:t>
      </w:r>
    </w:p>
    <w:p w14:paraId="135959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</w:pPr>
    </w:p>
    <w:p w14:paraId="5625E8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第二师铁门关市教育局：</w:t>
      </w:r>
    </w:p>
    <w:p w14:paraId="1DCB7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（姓名） </w:t>
      </w: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，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（身份证号） </w:t>
      </w: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，参加了第二师铁门关市教育系统面向2026年高校毕业生招聘事业单位工作人员笔试工作，笔试成绩已达到最低合格分数线（60分）。本人报考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（岗位代码） </w:t>
      </w: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岗、考试科目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（填写参加考试的学段和学科名称，示例：小学语文） </w:t>
      </w: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。现因报考的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（岗位代码） </w:t>
      </w: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岗未进入面试环节，按照招聘公告要求，本人申请调剂到</w:t>
      </w:r>
      <w:r>
        <w:rPr>
          <w:rFonts w:hint="eastAsia" w:ascii="CESI宋体-GB2312" w:hAnsi="CESI宋体-GB2312" w:eastAsia="方正仿宋简体" w:cs="方正仿宋简体"/>
          <w:sz w:val="32"/>
          <w:szCs w:val="32"/>
          <w:lang w:val="en-US" w:eastAsia="zh-CN"/>
        </w:rPr>
        <w:t>考试内容相同</w:t>
      </w:r>
      <w:r>
        <w:rPr>
          <w:rFonts w:hint="eastAsia" w:ascii="宋体" w:hAnsi="宋体" w:eastAsia="方正仿宋简体" w:cs="方正仿宋简体"/>
          <w:sz w:val="32"/>
          <w:szCs w:val="32"/>
          <w:u w:val="single"/>
          <w:lang w:val="en-US" w:eastAsia="zh-CN"/>
        </w:rPr>
        <w:t xml:space="preserve"> （岗位代码） </w:t>
      </w: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岗。</w:t>
      </w:r>
      <w:bookmarkStart w:id="0" w:name="_GoBack"/>
      <w:bookmarkEnd w:id="0"/>
    </w:p>
    <w:p w14:paraId="60161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</w:pPr>
    </w:p>
    <w:p w14:paraId="622701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</w:pPr>
    </w:p>
    <w:p w14:paraId="5702C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</w:pPr>
    </w:p>
    <w:p w14:paraId="4C2F29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申请人（手签字并按手印）：</w:t>
      </w:r>
    </w:p>
    <w:p w14:paraId="10AEB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联系电话：</w:t>
      </w:r>
    </w:p>
    <w:p w14:paraId="18065B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default" w:ascii="宋体" w:hAnsi="宋体" w:eastAsia="方正仿宋简体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2026年   月   日</w:t>
      </w:r>
    </w:p>
    <w:p w14:paraId="499E10D1"/>
    <w:sectPr>
      <w:pgSz w:w="11906" w:h="16838"/>
      <w:pgMar w:top="1871" w:right="1531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148ED"/>
    <w:rsid w:val="198D740A"/>
    <w:rsid w:val="7351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1</TotalTime>
  <ScaleCrop>false</ScaleCrop>
  <LinksUpToDate>false</LinksUpToDate>
  <CharactersWithSpaces>218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2026-04-03T09:41:00Z</dcterms:created>
  <dc:creator>czern</dc:creator>
  <cp:lastModifiedBy>morgen</cp:lastModifiedBy>
  <dcterms:modified xsi:type="dcterms:W3CDTF">2026-05-19T03:05:53Z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58F02B8A558F4570A8B223AAF3B0B1BE_13</vt:lpwstr>
  </property>
  <property fmtid="{D5CDD505-2E9C-101B-9397-08002B2CF9AE}" pid="4" name="KSOTemplateDocerSaveRecord">
    <vt:lpwstr>eyJoZGlkIjoiNzZhNjUzNDRjNThjMzhiNTQ0YjQyYzhkZmJjZWVmNGQiLCJ1c2VySWQiOiI0NjI1OTQwOTAifQ==</vt:lpwstr>
  </property>
</Properties>
</file>