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319E3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jc w:val="both"/>
        <w:textAlignment w:val="auto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附件</w:t>
      </w:r>
    </w:p>
    <w:p w14:paraId="0A4F5997"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line="560" w:lineRule="exact"/>
        <w:textAlignment w:val="auto"/>
        <w:rPr>
          <w:rFonts w:hint="eastAsia" w:ascii="宋体" w:hAnsi="宋体" w:eastAsia="方正仿宋简体" w:cs="方正仿宋简体"/>
          <w:sz w:val="32"/>
          <w:lang w:val="en-US" w:eastAsia="zh-CN"/>
        </w:rPr>
      </w:pPr>
    </w:p>
    <w:p w14:paraId="6DBDB02F"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6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36"/>
          <w:lang w:val="en-US" w:eastAsia="zh-CN"/>
        </w:rPr>
        <w:t>师市政务信息化项目咨询评估机构资源池</w:t>
      </w:r>
    </w:p>
    <w:p w14:paraId="387BA12A"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line="560" w:lineRule="exact"/>
        <w:jc w:val="center"/>
        <w:textAlignment w:val="auto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6"/>
          <w:lang w:val="en-US" w:eastAsia="zh-CN"/>
        </w:rPr>
        <w:t>申报书</w:t>
      </w:r>
    </w:p>
    <w:bookmarkEnd w:id="0"/>
    <w:p w14:paraId="1AC48AC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textAlignment w:val="auto"/>
        <w:rPr>
          <w:rFonts w:hint="eastAsia"/>
          <w:lang w:val="en-US" w:eastAsia="zh-CN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2"/>
        <w:gridCol w:w="1950"/>
        <w:gridCol w:w="2425"/>
        <w:gridCol w:w="2342"/>
      </w:tblGrid>
      <w:tr w14:paraId="2FA0D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D3C59D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sz w:val="24"/>
                <w:szCs w:val="20"/>
                <w:lang w:eastAsia="zh-CN"/>
              </w:rPr>
              <w:t>单位</w:t>
            </w:r>
            <w:r>
              <w:rPr>
                <w:rFonts w:hint="eastAsia" w:ascii="黑体" w:hAnsi="黑体" w:eastAsia="黑体" w:cs="黑体"/>
                <w:sz w:val="24"/>
                <w:szCs w:val="20"/>
              </w:rPr>
              <w:t>名称</w:t>
            </w:r>
          </w:p>
        </w:tc>
        <w:tc>
          <w:tcPr>
            <w:tcW w:w="67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9C10AB">
            <w:pPr>
              <w:spacing w:line="300" w:lineRule="exact"/>
              <w:jc w:val="center"/>
              <w:rPr>
                <w:rFonts w:eastAsia="仿宋"/>
                <w:sz w:val="24"/>
                <w:szCs w:val="20"/>
              </w:rPr>
            </w:pPr>
          </w:p>
        </w:tc>
      </w:tr>
      <w:tr w14:paraId="6A96B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566053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sz w:val="24"/>
                <w:szCs w:val="20"/>
              </w:rPr>
              <w:t>法人代表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00E0916">
            <w:pPr>
              <w:spacing w:line="300" w:lineRule="exact"/>
              <w:jc w:val="center"/>
              <w:rPr>
                <w:rFonts w:eastAsia="仿宋"/>
                <w:sz w:val="24"/>
                <w:szCs w:val="20"/>
              </w:rPr>
            </w:pPr>
          </w:p>
        </w:tc>
        <w:tc>
          <w:tcPr>
            <w:tcW w:w="24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B2E1651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0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0"/>
                <w:lang w:eastAsia="zh-CN"/>
              </w:rPr>
              <w:t>组织机构代码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773DB2">
            <w:pPr>
              <w:spacing w:line="300" w:lineRule="exact"/>
              <w:jc w:val="center"/>
              <w:rPr>
                <w:rFonts w:eastAsia="仿宋"/>
                <w:sz w:val="24"/>
                <w:szCs w:val="20"/>
              </w:rPr>
            </w:pPr>
          </w:p>
        </w:tc>
      </w:tr>
      <w:tr w14:paraId="65691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983FA1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sz w:val="24"/>
                <w:szCs w:val="20"/>
              </w:rPr>
              <w:t>注册地址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BDA0C9">
            <w:pPr>
              <w:spacing w:line="300" w:lineRule="exact"/>
              <w:jc w:val="center"/>
              <w:rPr>
                <w:rFonts w:eastAsia="仿宋"/>
                <w:sz w:val="24"/>
                <w:szCs w:val="20"/>
              </w:rPr>
            </w:pP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22C4A7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0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0"/>
                <w:lang w:eastAsia="zh-CN"/>
              </w:rPr>
              <w:t>注册资本（万元）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7AAA7F">
            <w:pPr>
              <w:spacing w:line="300" w:lineRule="exact"/>
              <w:jc w:val="center"/>
              <w:rPr>
                <w:rFonts w:eastAsia="仿宋"/>
                <w:sz w:val="24"/>
                <w:szCs w:val="20"/>
              </w:rPr>
            </w:pPr>
          </w:p>
        </w:tc>
      </w:tr>
      <w:tr w14:paraId="609AB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142070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sz w:val="24"/>
                <w:szCs w:val="20"/>
              </w:rPr>
              <w:t>联系地址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356FEE">
            <w:pPr>
              <w:spacing w:line="300" w:lineRule="exact"/>
              <w:jc w:val="center"/>
              <w:rPr>
                <w:rFonts w:eastAsia="仿宋"/>
                <w:sz w:val="24"/>
                <w:szCs w:val="20"/>
              </w:rPr>
            </w:pP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F9DBDF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0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0"/>
                <w:lang w:eastAsia="zh-CN"/>
              </w:rPr>
              <w:t>电子邮箱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4BD976">
            <w:pPr>
              <w:spacing w:line="300" w:lineRule="exact"/>
              <w:jc w:val="center"/>
              <w:rPr>
                <w:rFonts w:eastAsia="仿宋"/>
                <w:sz w:val="24"/>
                <w:szCs w:val="20"/>
              </w:rPr>
            </w:pPr>
          </w:p>
        </w:tc>
      </w:tr>
      <w:tr w14:paraId="11845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  <w:jc w:val="center"/>
        </w:trPr>
        <w:tc>
          <w:tcPr>
            <w:tcW w:w="192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D6381D6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sz w:val="24"/>
                <w:szCs w:val="20"/>
                <w:lang w:eastAsia="zh-CN"/>
              </w:rPr>
              <w:t>单位</w:t>
            </w:r>
            <w:r>
              <w:rPr>
                <w:rFonts w:hint="eastAsia" w:ascii="黑体" w:hAnsi="黑体" w:eastAsia="黑体" w:cs="黑体"/>
                <w:sz w:val="24"/>
                <w:szCs w:val="20"/>
              </w:rPr>
              <w:t>性质</w:t>
            </w:r>
          </w:p>
        </w:tc>
        <w:tc>
          <w:tcPr>
            <w:tcW w:w="6717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792EA7">
            <w:pPr>
              <w:spacing w:line="300" w:lineRule="exact"/>
              <w:jc w:val="left"/>
              <w:rPr>
                <w:rFonts w:ascii="宋体" w:hAnsi="宋体" w:eastAsia="方正仿宋简体"/>
                <w:sz w:val="24"/>
                <w:szCs w:val="20"/>
              </w:rPr>
            </w:pPr>
            <w:r>
              <w:rPr>
                <w:rFonts w:hint="eastAsia" w:ascii="宋体" w:hAnsi="宋体" w:eastAsia="方正仿宋简体"/>
                <w:sz w:val="24"/>
                <w:szCs w:val="20"/>
                <w:lang w:eastAsia="zh-CN"/>
              </w:rPr>
              <w:t>□</w:t>
            </w:r>
            <w:r>
              <w:rPr>
                <w:rFonts w:ascii="宋体" w:hAnsi="宋体" w:eastAsia="方正仿宋简体"/>
                <w:sz w:val="24"/>
                <w:szCs w:val="20"/>
              </w:rPr>
              <w:t xml:space="preserve">国有   </w:t>
            </w:r>
            <w:r>
              <w:rPr>
                <w:rFonts w:hint="eastAsia" w:ascii="宋体" w:hAnsi="宋体" w:eastAsia="方正仿宋简体"/>
                <w:sz w:val="24"/>
                <w:szCs w:val="20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方正仿宋简体"/>
                <w:sz w:val="24"/>
                <w:szCs w:val="20"/>
                <w:lang w:eastAsia="zh-CN"/>
              </w:rPr>
              <w:t>□</w:t>
            </w:r>
            <w:r>
              <w:rPr>
                <w:rFonts w:ascii="宋体" w:hAnsi="宋体" w:eastAsia="方正仿宋简体"/>
                <w:sz w:val="24"/>
                <w:szCs w:val="20"/>
              </w:rPr>
              <w:t xml:space="preserve">集体所有 </w:t>
            </w:r>
            <w:r>
              <w:rPr>
                <w:rFonts w:hint="eastAsia" w:ascii="宋体" w:hAnsi="宋体" w:eastAsia="方正仿宋简体"/>
                <w:sz w:val="24"/>
                <w:szCs w:val="20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方正仿宋简体"/>
                <w:sz w:val="24"/>
                <w:szCs w:val="20"/>
                <w:lang w:eastAsia="zh-CN"/>
              </w:rPr>
              <w:t>□</w:t>
            </w:r>
            <w:r>
              <w:rPr>
                <w:rFonts w:ascii="宋体" w:hAnsi="宋体" w:eastAsia="方正仿宋简体"/>
                <w:sz w:val="24"/>
                <w:szCs w:val="20"/>
              </w:rPr>
              <w:t>中央驻地方企业</w:t>
            </w:r>
          </w:p>
          <w:p w14:paraId="44CB7E9A">
            <w:pPr>
              <w:spacing w:line="300" w:lineRule="exact"/>
              <w:jc w:val="left"/>
              <w:rPr>
                <w:rFonts w:ascii="宋体" w:hAnsi="宋体" w:eastAsia="方正仿宋简体"/>
                <w:sz w:val="24"/>
                <w:szCs w:val="20"/>
              </w:rPr>
            </w:pPr>
            <w:r>
              <w:rPr>
                <w:rFonts w:hint="eastAsia" w:ascii="宋体" w:hAnsi="宋体" w:eastAsia="方正仿宋简体"/>
                <w:sz w:val="24"/>
                <w:szCs w:val="20"/>
                <w:lang w:eastAsia="zh-CN"/>
              </w:rPr>
              <w:t>□</w:t>
            </w:r>
            <w:r>
              <w:rPr>
                <w:rFonts w:ascii="宋体" w:hAnsi="宋体" w:eastAsia="方正仿宋简体"/>
                <w:sz w:val="24"/>
                <w:szCs w:val="20"/>
              </w:rPr>
              <w:t>民营</w:t>
            </w:r>
            <w:r>
              <w:rPr>
                <w:rFonts w:hint="eastAsia" w:ascii="宋体" w:hAnsi="宋体" w:eastAsia="方正仿宋简体"/>
                <w:sz w:val="24"/>
                <w:szCs w:val="20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方正仿宋简体"/>
                <w:sz w:val="24"/>
                <w:szCs w:val="20"/>
                <w:lang w:eastAsia="zh-CN"/>
              </w:rPr>
              <w:t>□</w:t>
            </w:r>
            <w:r>
              <w:rPr>
                <w:rFonts w:ascii="宋体" w:hAnsi="宋体" w:eastAsia="方正仿宋简体"/>
                <w:sz w:val="24"/>
                <w:szCs w:val="20"/>
              </w:rPr>
              <w:t>股份制</w:t>
            </w:r>
            <w:r>
              <w:rPr>
                <w:rFonts w:hint="eastAsia" w:ascii="宋体" w:hAnsi="宋体" w:eastAsia="方正仿宋简体"/>
                <w:sz w:val="24"/>
                <w:szCs w:val="20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eastAsia="方正仿宋简体"/>
                <w:sz w:val="24"/>
                <w:szCs w:val="20"/>
                <w:lang w:eastAsia="zh-CN"/>
              </w:rPr>
              <w:t>□</w:t>
            </w:r>
            <w:r>
              <w:rPr>
                <w:rFonts w:ascii="宋体" w:hAnsi="宋体" w:eastAsia="方正仿宋简体"/>
                <w:sz w:val="24"/>
                <w:szCs w:val="20"/>
              </w:rPr>
              <w:t>合资（合作）企业</w:t>
            </w:r>
          </w:p>
          <w:p w14:paraId="354EC3A6">
            <w:pPr>
              <w:spacing w:line="300" w:lineRule="exact"/>
              <w:jc w:val="left"/>
              <w:rPr>
                <w:rFonts w:hint="default" w:eastAsia="仿宋"/>
                <w:sz w:val="24"/>
                <w:szCs w:val="20"/>
                <w:u w:val="single"/>
                <w:lang w:val="en-US" w:eastAsia="zh-CN"/>
              </w:rPr>
            </w:pPr>
            <w:r>
              <w:rPr>
                <w:rFonts w:hint="eastAsia" w:ascii="宋体" w:hAnsi="宋体" w:eastAsia="方正仿宋简体"/>
                <w:sz w:val="24"/>
                <w:szCs w:val="20"/>
                <w:lang w:eastAsia="zh-CN"/>
              </w:rPr>
              <w:t>□</w:t>
            </w:r>
            <w:r>
              <w:rPr>
                <w:rFonts w:ascii="宋体" w:hAnsi="宋体" w:eastAsia="方正仿宋简体"/>
                <w:sz w:val="24"/>
                <w:szCs w:val="20"/>
              </w:rPr>
              <w:t>外商独资企业</w:t>
            </w:r>
            <w:r>
              <w:rPr>
                <w:rFonts w:hint="eastAsia" w:ascii="宋体" w:hAnsi="宋体" w:eastAsia="方正仿宋简体"/>
                <w:sz w:val="24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方正仿宋简体"/>
                <w:sz w:val="24"/>
                <w:szCs w:val="20"/>
                <w:lang w:eastAsia="zh-CN"/>
              </w:rPr>
              <w:t>□其他</w:t>
            </w:r>
            <w:r>
              <w:rPr>
                <w:rFonts w:hint="eastAsia" w:ascii="宋体" w:hAnsi="宋体" w:eastAsia="方正仿宋简体"/>
                <w:sz w:val="24"/>
                <w:szCs w:val="20"/>
                <w:u w:val="single"/>
                <w:lang w:val="en-US" w:eastAsia="zh-CN"/>
              </w:rPr>
              <w:t xml:space="preserve">                                </w:t>
            </w:r>
          </w:p>
        </w:tc>
      </w:tr>
      <w:tr w14:paraId="6363B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7" w:hRule="atLeast"/>
          <w:jc w:val="center"/>
        </w:trPr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E74B63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sz w:val="24"/>
                <w:szCs w:val="20"/>
                <w:lang w:eastAsia="zh-CN"/>
              </w:rPr>
              <w:t>单位</w:t>
            </w:r>
            <w:r>
              <w:rPr>
                <w:rFonts w:hint="eastAsia" w:ascii="黑体" w:hAnsi="黑体" w:eastAsia="黑体" w:cs="黑体"/>
                <w:sz w:val="24"/>
                <w:szCs w:val="20"/>
              </w:rPr>
              <w:t>简介</w:t>
            </w:r>
          </w:p>
        </w:tc>
        <w:tc>
          <w:tcPr>
            <w:tcW w:w="6717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F36A01">
            <w:pPr>
              <w:spacing w:line="300" w:lineRule="exact"/>
              <w:jc w:val="left"/>
              <w:rPr>
                <w:rFonts w:hint="eastAsia" w:ascii="宋体" w:hAnsi="宋体" w:eastAsia="方正仿宋简体"/>
                <w:sz w:val="24"/>
                <w:szCs w:val="20"/>
                <w:lang w:eastAsia="zh-CN"/>
              </w:rPr>
            </w:pPr>
            <w:r>
              <w:rPr>
                <w:rFonts w:hint="eastAsia" w:ascii="宋体" w:hAnsi="宋体" w:eastAsia="方正仿宋简体"/>
                <w:sz w:val="24"/>
                <w:szCs w:val="20"/>
                <w:lang w:eastAsia="zh-CN"/>
              </w:rPr>
              <w:t>（单位规模、行业地位、发展历程、主营业务、主导产品、主要服务、市场销售等方面的情况，不超过400字）</w:t>
            </w:r>
          </w:p>
          <w:p w14:paraId="252D1994">
            <w:pPr>
              <w:spacing w:line="300" w:lineRule="exact"/>
              <w:rPr>
                <w:rFonts w:eastAsia="仿宋"/>
                <w:sz w:val="24"/>
                <w:szCs w:val="20"/>
              </w:rPr>
            </w:pPr>
          </w:p>
          <w:p w14:paraId="124BA2FD">
            <w:pPr>
              <w:spacing w:line="300" w:lineRule="exact"/>
              <w:rPr>
                <w:rFonts w:eastAsia="仿宋"/>
                <w:sz w:val="24"/>
                <w:szCs w:val="20"/>
              </w:rPr>
            </w:pPr>
          </w:p>
          <w:p w14:paraId="361BF51D">
            <w:pPr>
              <w:spacing w:line="300" w:lineRule="exact"/>
              <w:rPr>
                <w:rFonts w:eastAsia="仿宋"/>
                <w:sz w:val="24"/>
                <w:szCs w:val="20"/>
              </w:rPr>
            </w:pPr>
          </w:p>
          <w:p w14:paraId="72645234">
            <w:pPr>
              <w:spacing w:line="300" w:lineRule="exact"/>
              <w:rPr>
                <w:rFonts w:eastAsia="仿宋"/>
                <w:sz w:val="24"/>
                <w:szCs w:val="20"/>
              </w:rPr>
            </w:pPr>
          </w:p>
        </w:tc>
      </w:tr>
      <w:tr w14:paraId="13B92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9" w:hRule="atLeast"/>
          <w:jc w:val="center"/>
        </w:trPr>
        <w:tc>
          <w:tcPr>
            <w:tcW w:w="192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1C7AE1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sz w:val="24"/>
                <w:szCs w:val="20"/>
              </w:rPr>
              <w:t>获得荣誉或奖励情况</w:t>
            </w:r>
          </w:p>
        </w:tc>
        <w:tc>
          <w:tcPr>
            <w:tcW w:w="6717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E340E8">
            <w:pPr>
              <w:spacing w:line="300" w:lineRule="exact"/>
              <w:jc w:val="left"/>
            </w:pPr>
            <w:r>
              <w:rPr>
                <w:rFonts w:hint="eastAsia" w:ascii="宋体" w:hAnsi="宋体" w:eastAsia="方正仿宋简体"/>
                <w:sz w:val="24"/>
                <w:szCs w:val="20"/>
                <w:lang w:eastAsia="zh-CN"/>
              </w:rPr>
              <w:t>（不超过</w:t>
            </w:r>
            <w:r>
              <w:rPr>
                <w:rFonts w:hint="eastAsia" w:ascii="宋体" w:hAnsi="宋体" w:eastAsia="方正仿宋简体"/>
                <w:sz w:val="24"/>
                <w:szCs w:val="20"/>
                <w:lang w:val="en-US" w:eastAsia="zh-CN"/>
              </w:rPr>
              <w:t>20</w:t>
            </w:r>
            <w:r>
              <w:rPr>
                <w:rFonts w:hint="eastAsia" w:ascii="宋体" w:hAnsi="宋体" w:eastAsia="方正仿宋简体"/>
                <w:sz w:val="24"/>
                <w:szCs w:val="20"/>
                <w:lang w:eastAsia="zh-CN"/>
              </w:rPr>
              <w:t>0字）</w:t>
            </w:r>
          </w:p>
        </w:tc>
      </w:tr>
      <w:tr w14:paraId="27DEA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8639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158B55">
            <w:pPr>
              <w:spacing w:line="300" w:lineRule="exact"/>
              <w:rPr>
                <w:rFonts w:eastAsia="仿宋"/>
                <w:sz w:val="24"/>
                <w:szCs w:val="20"/>
              </w:rPr>
            </w:pPr>
            <w:r>
              <w:rPr>
                <w:rFonts w:eastAsia="黑体"/>
                <w:sz w:val="24"/>
                <w:szCs w:val="20"/>
              </w:rPr>
              <w:t>真实性承诺</w:t>
            </w:r>
          </w:p>
        </w:tc>
      </w:tr>
      <w:tr w14:paraId="6341F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3" w:hRule="atLeast"/>
          <w:jc w:val="center"/>
        </w:trPr>
        <w:tc>
          <w:tcPr>
            <w:tcW w:w="86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9A7A72">
            <w:pPr>
              <w:spacing w:line="300" w:lineRule="exac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填报单位真实性承诺：</w:t>
            </w:r>
          </w:p>
          <w:p w14:paraId="6C525D72">
            <w:pPr>
              <w:spacing w:line="300" w:lineRule="exac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7CFF8558">
            <w:pPr>
              <w:spacing w:line="320" w:lineRule="exact"/>
              <w:ind w:firstLine="482"/>
              <w:rPr>
                <w:rFonts w:eastAsia="仿宋"/>
                <w:sz w:val="24"/>
                <w:szCs w:val="20"/>
              </w:rPr>
            </w:pPr>
            <w:r>
              <w:rPr>
                <w:rFonts w:eastAsia="仿宋"/>
                <w:sz w:val="24"/>
                <w:szCs w:val="20"/>
              </w:rPr>
              <w:t>我公司保证申报的所有材料，均真实、完整，如有不实，愿承担相应的责任。</w:t>
            </w:r>
          </w:p>
          <w:p w14:paraId="2E410590">
            <w:pPr>
              <w:spacing w:line="300" w:lineRule="exact"/>
              <w:rPr>
                <w:rFonts w:eastAsia="仿宋"/>
                <w:sz w:val="24"/>
                <w:szCs w:val="20"/>
              </w:rPr>
            </w:pPr>
          </w:p>
          <w:p w14:paraId="00F7EA66">
            <w:pPr>
              <w:spacing w:line="300" w:lineRule="exact"/>
              <w:ind w:firstLine="3600" w:firstLineChars="1500"/>
              <w:rPr>
                <w:rFonts w:eastAsia="仿宋"/>
                <w:sz w:val="24"/>
                <w:szCs w:val="20"/>
              </w:rPr>
            </w:pPr>
          </w:p>
          <w:p w14:paraId="6566D946">
            <w:pPr>
              <w:spacing w:line="300" w:lineRule="exact"/>
              <w:ind w:firstLine="480" w:firstLineChars="200"/>
              <w:rPr>
                <w:rFonts w:eastAsia="仿宋"/>
                <w:sz w:val="24"/>
                <w:szCs w:val="20"/>
              </w:rPr>
            </w:pPr>
            <w:r>
              <w:rPr>
                <w:rFonts w:eastAsia="仿宋"/>
                <w:sz w:val="24"/>
                <w:szCs w:val="20"/>
              </w:rPr>
              <w:t>法定代表人签字（章）：             申报单位公章：</w:t>
            </w:r>
          </w:p>
          <w:p w14:paraId="2A3A63F7">
            <w:pPr>
              <w:spacing w:line="300" w:lineRule="exact"/>
              <w:ind w:firstLine="480" w:firstLineChars="200"/>
              <w:rPr>
                <w:rFonts w:eastAsia="仿宋"/>
                <w:sz w:val="24"/>
                <w:szCs w:val="20"/>
              </w:rPr>
            </w:pPr>
          </w:p>
          <w:p w14:paraId="74DC809E">
            <w:pPr>
              <w:spacing w:line="300" w:lineRule="exact"/>
              <w:ind w:firstLine="5280" w:firstLineChars="2200"/>
              <w:rPr>
                <w:rFonts w:eastAsia="仿宋"/>
                <w:sz w:val="24"/>
                <w:szCs w:val="20"/>
              </w:rPr>
            </w:pPr>
          </w:p>
          <w:p w14:paraId="1F04E399">
            <w:pPr>
              <w:spacing w:line="300" w:lineRule="exact"/>
              <w:ind w:firstLine="6240" w:firstLineChars="2600"/>
              <w:rPr>
                <w:rFonts w:eastAsia="仿宋"/>
                <w:sz w:val="24"/>
                <w:szCs w:val="20"/>
              </w:rPr>
            </w:pPr>
            <w:r>
              <w:rPr>
                <w:rFonts w:eastAsia="仿宋"/>
                <w:sz w:val="24"/>
                <w:szCs w:val="20"/>
              </w:rPr>
              <w:t>年   月   日</w:t>
            </w:r>
          </w:p>
        </w:tc>
      </w:tr>
    </w:tbl>
    <w:p w14:paraId="73399E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eastAsia="黑体"/>
          <w:sz w:val="32"/>
          <w:szCs w:val="32"/>
          <w:lang w:val="en-US" w:eastAsia="zh-CN"/>
        </w:rPr>
      </w:pPr>
      <w:r>
        <w:rPr>
          <w:rFonts w:hint="eastAsia" w:eastAsia="黑体"/>
          <w:sz w:val="32"/>
          <w:szCs w:val="32"/>
          <w:lang w:val="en-US" w:eastAsia="zh-CN"/>
        </w:rPr>
        <w:t>附</w:t>
      </w:r>
    </w:p>
    <w:p w14:paraId="54A8E6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宋体" w:hAnsi="宋体" w:eastAsia="方正仿宋简体" w:cs="方正仿宋简体"/>
          <w:sz w:val="32"/>
          <w:lang w:val="en-US" w:eastAsia="zh-CN"/>
        </w:rPr>
      </w:pPr>
      <w:r>
        <w:rPr>
          <w:rFonts w:hint="eastAsia" w:ascii="宋体" w:hAnsi="宋体" w:eastAsia="方正仿宋简体" w:cs="方正仿宋简体"/>
          <w:sz w:val="32"/>
          <w:lang w:val="en-US" w:eastAsia="zh-CN"/>
        </w:rPr>
        <w:t>证明材料包括但不限于：</w:t>
      </w:r>
    </w:p>
    <w:p w14:paraId="6CE88B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宋体" w:hAnsi="宋体" w:eastAsia="方正仿宋简体" w:cs="方正仿宋简体"/>
          <w:sz w:val="32"/>
          <w:lang w:val="en-US" w:eastAsia="zh-CN"/>
        </w:rPr>
      </w:pPr>
      <w:r>
        <w:rPr>
          <w:rFonts w:hint="eastAsia" w:ascii="宋体" w:hAnsi="宋体" w:eastAsia="方正仿宋简体" w:cs="方正仿宋简体"/>
          <w:sz w:val="32"/>
          <w:lang w:val="en-US" w:eastAsia="zh-CN"/>
        </w:rPr>
        <w:t>1.企业法人营业执照/组织机构代码证。</w:t>
      </w:r>
    </w:p>
    <w:p w14:paraId="211284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宋体" w:hAnsi="宋体" w:eastAsia="方正仿宋简体" w:cs="方正仿宋简体"/>
          <w:sz w:val="32"/>
          <w:lang w:val="en-US" w:eastAsia="zh-CN"/>
        </w:rPr>
      </w:pPr>
      <w:r>
        <w:rPr>
          <w:rFonts w:hint="eastAsia" w:ascii="宋体" w:hAnsi="宋体" w:eastAsia="方正仿宋简体" w:cs="方正仿宋简体"/>
          <w:sz w:val="32"/>
          <w:lang w:val="en-US" w:eastAsia="zh-CN"/>
        </w:rPr>
        <w:t>2.</w:t>
      </w:r>
      <w:r>
        <w:rPr>
          <w:rFonts w:hint="default" w:ascii="宋体" w:hAnsi="宋体" w:eastAsia="方正仿宋简体" w:cs="方正仿宋简体"/>
          <w:sz w:val="32"/>
          <w:lang w:val="zh-TW" w:eastAsia="zh-CN"/>
        </w:rPr>
        <w:t>服务商自行承诺</w:t>
      </w:r>
      <w:r>
        <w:rPr>
          <w:rFonts w:hint="eastAsia" w:ascii="宋体" w:hAnsi="宋体" w:eastAsia="方正仿宋简体" w:cs="方正仿宋简体"/>
          <w:sz w:val="32"/>
          <w:lang w:val="en-US" w:eastAsia="zh-CN"/>
        </w:rPr>
        <w:t>书。</w:t>
      </w:r>
    </w:p>
    <w:p w14:paraId="1F5982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宋体" w:hAnsi="宋体" w:eastAsia="方正仿宋简体" w:cs="方正仿宋简体"/>
          <w:sz w:val="32"/>
          <w:lang w:val="en-US" w:eastAsia="zh-CN"/>
        </w:rPr>
      </w:pPr>
      <w:r>
        <w:rPr>
          <w:rFonts w:hint="eastAsia" w:ascii="宋体" w:hAnsi="宋体" w:eastAsia="方正仿宋简体" w:cs="方正仿宋简体"/>
          <w:sz w:val="32"/>
          <w:lang w:val="en-US" w:eastAsia="zh-CN"/>
        </w:rPr>
        <w:t>3.</w:t>
      </w:r>
      <w:r>
        <w:rPr>
          <w:rFonts w:hint="default" w:ascii="宋体" w:hAnsi="宋体" w:eastAsia="方正仿宋简体" w:cs="方正仿宋简体"/>
          <w:sz w:val="32"/>
          <w:lang w:val="zh-TW" w:eastAsia="zh-CN"/>
        </w:rPr>
        <w:t>资质资信证明复印件</w:t>
      </w:r>
      <w:r>
        <w:rPr>
          <w:rFonts w:hint="eastAsia" w:ascii="宋体" w:hAnsi="宋体" w:eastAsia="方正仿宋简体" w:cs="方正仿宋简体"/>
          <w:sz w:val="32"/>
          <w:lang w:val="en-US" w:eastAsia="zh-CN"/>
        </w:rPr>
        <w:t>。</w:t>
      </w:r>
    </w:p>
    <w:p w14:paraId="32FFA9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宋体" w:hAnsi="宋体" w:eastAsia="方正仿宋简体" w:cs="方正仿宋简体"/>
          <w:sz w:val="32"/>
          <w:lang w:val="en-US" w:eastAsia="zh-CN"/>
        </w:rPr>
      </w:pPr>
      <w:r>
        <w:rPr>
          <w:rFonts w:hint="eastAsia" w:ascii="宋体" w:hAnsi="宋体" w:eastAsia="方正仿宋简体" w:cs="方正仿宋简体"/>
          <w:sz w:val="32"/>
          <w:lang w:val="en-US" w:eastAsia="zh-CN"/>
        </w:rPr>
        <w:t>4.</w:t>
      </w:r>
      <w:r>
        <w:rPr>
          <w:rFonts w:hint="default" w:ascii="宋体" w:hAnsi="宋体" w:eastAsia="方正仿宋简体" w:cs="方正仿宋简体"/>
          <w:sz w:val="32"/>
          <w:lang w:val="zh-TW" w:eastAsia="zh-CN"/>
        </w:rPr>
        <w:t>人员职称材料复印件和本地化服务支撑材料</w:t>
      </w:r>
      <w:r>
        <w:rPr>
          <w:rFonts w:hint="eastAsia" w:ascii="宋体" w:hAnsi="宋体" w:eastAsia="方正仿宋简体" w:cs="方正仿宋简体"/>
          <w:sz w:val="32"/>
          <w:lang w:val="en-US" w:eastAsia="zh-CN"/>
        </w:rPr>
        <w:t>。</w:t>
      </w:r>
    </w:p>
    <w:p w14:paraId="044E8A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宋体" w:hAnsi="宋体" w:eastAsia="方正仿宋简体" w:cs="方正仿宋简体"/>
          <w:sz w:val="32"/>
          <w:lang w:val="en-US" w:eastAsia="zh-CN"/>
        </w:rPr>
      </w:pPr>
      <w:r>
        <w:rPr>
          <w:rFonts w:hint="eastAsia" w:ascii="宋体" w:hAnsi="宋体" w:eastAsia="方正仿宋简体" w:cs="方正仿宋简体"/>
          <w:sz w:val="32"/>
          <w:lang w:val="en-US" w:eastAsia="zh-CN"/>
        </w:rPr>
        <w:t>5.评估收费标准。</w:t>
      </w:r>
    </w:p>
    <w:p w14:paraId="253A9C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default" w:ascii="宋体" w:hAnsi="宋体" w:eastAsia="方正仿宋简体" w:cs="方正仿宋简体"/>
          <w:sz w:val="32"/>
          <w:lang w:val="en-US" w:eastAsia="zh-CN"/>
        </w:rPr>
      </w:pPr>
      <w:r>
        <w:rPr>
          <w:rFonts w:hint="eastAsia" w:ascii="宋体" w:hAnsi="宋体" w:eastAsia="方正仿宋简体" w:cs="方正仿宋简体"/>
          <w:sz w:val="32"/>
          <w:lang w:val="en-US" w:eastAsia="zh-CN"/>
        </w:rPr>
        <w:t>6.</w:t>
      </w:r>
      <w:r>
        <w:rPr>
          <w:rFonts w:hint="default" w:ascii="宋体" w:hAnsi="宋体" w:eastAsia="方正仿宋简体" w:cs="方正仿宋简体"/>
          <w:sz w:val="32"/>
          <w:lang w:val="en-US" w:eastAsia="zh-CN"/>
        </w:rPr>
        <w:t>信息安全和保密审查制度</w:t>
      </w:r>
      <w:r>
        <w:rPr>
          <w:rFonts w:hint="eastAsia" w:ascii="宋体" w:hAnsi="宋体" w:eastAsia="方正仿宋简体" w:cs="方正仿宋简体"/>
          <w:sz w:val="32"/>
          <w:lang w:val="en-US" w:eastAsia="zh-CN"/>
        </w:rPr>
        <w:t>。</w:t>
      </w:r>
    </w:p>
    <w:p w14:paraId="48C4D1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宋体" w:hAnsi="宋体" w:eastAsia="方正仿宋简体" w:cs="方正仿宋简体"/>
          <w:sz w:val="32"/>
          <w:lang w:val="en-US" w:eastAsia="zh-CN"/>
        </w:rPr>
      </w:pPr>
    </w:p>
    <w:p w14:paraId="63F96F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宋体" w:hAnsi="宋体" w:eastAsia="方正仿宋简体" w:cs="方正仿宋简体"/>
          <w:sz w:val="32"/>
          <w:lang w:val="en-US" w:eastAsia="zh-CN"/>
        </w:rPr>
      </w:pPr>
      <w:r>
        <w:rPr>
          <w:rFonts w:hint="eastAsia" w:ascii="宋体" w:hAnsi="宋体" w:eastAsia="方正仿宋简体" w:cs="方正仿宋简体"/>
          <w:sz w:val="32"/>
          <w:lang w:val="en-US" w:eastAsia="zh-CN"/>
        </w:rPr>
        <w:t>（填报格式说明：请用A4幅面编辑，一级标题3号黑体，二级标题3号方正楷体简体，正文字体3号方正仿宋简体，行距28磅固定行距。）</w:t>
      </w:r>
    </w:p>
    <w:sectPr>
      <w:footerReference r:id="rId3" w:type="default"/>
      <w:pgSz w:w="11906" w:h="16838"/>
      <w:pgMar w:top="1984" w:right="1474" w:bottom="1587" w:left="153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D8C96B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601D1A"/>
    <w:rsid w:val="05237BC9"/>
    <w:rsid w:val="08206641"/>
    <w:rsid w:val="0B995089"/>
    <w:rsid w:val="0D444B80"/>
    <w:rsid w:val="13550B13"/>
    <w:rsid w:val="195D1ED6"/>
    <w:rsid w:val="2077351B"/>
    <w:rsid w:val="24062738"/>
    <w:rsid w:val="26211AAB"/>
    <w:rsid w:val="290646EF"/>
    <w:rsid w:val="2B856638"/>
    <w:rsid w:val="2C8C39F6"/>
    <w:rsid w:val="2CCD473A"/>
    <w:rsid w:val="2D55028C"/>
    <w:rsid w:val="2D9C64C6"/>
    <w:rsid w:val="2EA27501"/>
    <w:rsid w:val="34BB30CA"/>
    <w:rsid w:val="38EC7CF6"/>
    <w:rsid w:val="457E617A"/>
    <w:rsid w:val="493A5E87"/>
    <w:rsid w:val="4C07336D"/>
    <w:rsid w:val="4C647573"/>
    <w:rsid w:val="55BB2AD2"/>
    <w:rsid w:val="57601D1A"/>
    <w:rsid w:val="58670CF0"/>
    <w:rsid w:val="5C766BA3"/>
    <w:rsid w:val="5C86208C"/>
    <w:rsid w:val="5E5B4E53"/>
    <w:rsid w:val="644764EB"/>
    <w:rsid w:val="665C20B0"/>
    <w:rsid w:val="6D9E6B0A"/>
    <w:rsid w:val="6DFD5F26"/>
    <w:rsid w:val="73E3796C"/>
    <w:rsid w:val="777234E1"/>
    <w:rsid w:val="794763E3"/>
    <w:rsid w:val="79F71A7C"/>
    <w:rsid w:val="7D317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before="100" w:beforeAutospacing="1" w:after="120"/>
    </w:pPr>
    <w:rPr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unhideWhenUsed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65276237-a608-4dd8-b6a2-851519e1a2c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1466</Words>
  <Characters>1527</Characters>
  <Lines>0</Lines>
  <Paragraphs>0</Paragraphs>
  <TotalTime>2</TotalTime>
  <ScaleCrop>false</ScaleCrop>
  <LinksUpToDate>false</LinksUpToDate>
  <CharactersWithSpaces>1633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2026-04-09T02:31:00Z</dcterms:created>
  <dc:creator>想当年</dc:creator>
  <cp:lastModifiedBy>流星雨</cp:lastModifiedBy>
  <cp:lastPrinted>2026-04-21T05:11:00Z</cp:lastPrinted>
  <dcterms:modified xsi:type="dcterms:W3CDTF">2026-04-22T10:23:27Z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0984AE7240B646ACAAA35E9B6E97EF51_11</vt:lpwstr>
  </property>
  <property fmtid="{D5CDD505-2E9C-101B-9397-08002B2CF9AE}" pid="4" name="KSOTemplateDocerSaveRecord">
    <vt:lpwstr>eyJoZGlkIjoiZGJmOWUyNzU1M2Q2NDk4OGVlNzFjMTJiMGE0ZmRmNDEiLCJ1c2VySWQiOiI0MDk3NjAyMzQifQ==</vt:lpwstr>
  </property>
</Properties>
</file>