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3E8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黑体" w:cs="黑体"/>
          <w:sz w:val="32"/>
          <w:szCs w:val="32"/>
          <w:highlight w:val="none"/>
          <w:lang w:val="en-US" w:eastAsia="zh-CN"/>
        </w:rPr>
        <w:t>附件</w:t>
      </w:r>
      <w:r>
        <w:rPr>
          <w:rFonts w:hint="eastAsia" w:ascii="宋体" w:hAnsi="宋体" w:eastAsiaTheme="minorEastAsia" w:cstheme="minorEastAsia"/>
          <w:sz w:val="32"/>
          <w:szCs w:val="32"/>
          <w:highlight w:val="none"/>
          <w:lang w:val="en-US" w:eastAsia="zh-CN"/>
        </w:rPr>
        <w:t>1</w:t>
      </w:r>
    </w:p>
    <w:p w14:paraId="5A8F889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仿宋_GB2312" w:cs="Times New Roman"/>
          <w:sz w:val="32"/>
          <w:szCs w:val="32"/>
          <w:highlight w:val="none"/>
          <w:lang w:val="en-US" w:eastAsia="zh-CN"/>
        </w:rPr>
      </w:pPr>
    </w:p>
    <w:p w14:paraId="7146408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简体" w:cs="方正小标宋简体"/>
          <w:sz w:val="44"/>
          <w:szCs w:val="44"/>
          <w:highlight w:val="none"/>
          <w:lang w:val="en-US" w:eastAsia="zh-CN"/>
        </w:rPr>
      </w:pPr>
      <w:r>
        <w:rPr>
          <w:rFonts w:hint="eastAsia" w:ascii="宋体" w:hAnsi="宋体" w:eastAsia="方正小标宋简体" w:cs="方正小标宋简体"/>
          <w:sz w:val="44"/>
          <w:szCs w:val="44"/>
          <w:highlight w:val="none"/>
          <w:lang w:val="en-US" w:eastAsia="zh-CN"/>
        </w:rPr>
        <w:t>师市本级社会团体</w:t>
      </w:r>
      <w:r>
        <w:rPr>
          <w:rFonts w:hint="eastAsia" w:ascii="宋体" w:hAnsi="宋体" w:eastAsiaTheme="minorEastAsia" w:cstheme="minorEastAsia"/>
          <w:sz w:val="44"/>
          <w:szCs w:val="44"/>
          <w:highlight w:val="none"/>
          <w:lang w:val="en-US" w:eastAsia="zh-CN"/>
        </w:rPr>
        <w:t>2025</w:t>
      </w:r>
      <w:r>
        <w:rPr>
          <w:rFonts w:hint="eastAsia" w:ascii="宋体" w:hAnsi="宋体" w:eastAsia="方正小标宋简体" w:cs="方正小标宋简体"/>
          <w:sz w:val="44"/>
          <w:szCs w:val="44"/>
          <w:highlight w:val="none"/>
          <w:lang w:val="en-US" w:eastAsia="zh-CN"/>
        </w:rPr>
        <w:t>年度检查工作方案</w:t>
      </w:r>
    </w:p>
    <w:p w14:paraId="252BC1B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宋体" w:hAnsi="宋体" w:eastAsia="仿宋_GB2312" w:cs="Times New Roman"/>
          <w:sz w:val="32"/>
          <w:szCs w:val="32"/>
          <w:highlight w:val="none"/>
        </w:rPr>
      </w:pPr>
    </w:p>
    <w:p w14:paraId="41332176">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rPr>
        <w:t>根据《社会团体登记管理条例》</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国务院令第</w:t>
      </w:r>
      <w:r>
        <w:rPr>
          <w:rFonts w:hint="eastAsia" w:ascii="宋体" w:hAnsi="宋体" w:eastAsiaTheme="minorEastAsia" w:cstheme="minorEastAsia"/>
          <w:sz w:val="32"/>
          <w:szCs w:val="32"/>
          <w:highlight w:val="none"/>
        </w:rPr>
        <w:t>250</w:t>
      </w:r>
      <w:r>
        <w:rPr>
          <w:rFonts w:hint="eastAsia" w:ascii="宋体" w:hAnsi="宋体" w:eastAsia="方正仿宋简体" w:cs="方正仿宋简体"/>
          <w:sz w:val="32"/>
          <w:szCs w:val="32"/>
          <w:highlight w:val="none"/>
        </w:rPr>
        <w:t>号</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社会团体年度检查办法</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lang w:val="en-US" w:eastAsia="zh-CN"/>
        </w:rPr>
        <w:t>民政部令第</w:t>
      </w:r>
      <w:r>
        <w:rPr>
          <w:rFonts w:hint="eastAsia" w:ascii="宋体" w:hAnsi="宋体" w:eastAsiaTheme="minorEastAsia" w:cstheme="minorEastAsia"/>
          <w:sz w:val="32"/>
          <w:szCs w:val="32"/>
          <w:highlight w:val="none"/>
          <w:lang w:val="en-US" w:eastAsia="zh-CN"/>
        </w:rPr>
        <w:t>78</w:t>
      </w:r>
      <w:r>
        <w:rPr>
          <w:rFonts w:hint="eastAsia" w:ascii="宋体" w:hAnsi="宋体" w:eastAsia="方正仿宋简体" w:cs="方正仿宋简体"/>
          <w:sz w:val="32"/>
          <w:szCs w:val="32"/>
          <w:highlight w:val="none"/>
          <w:lang w:val="en-US" w:eastAsia="zh-CN"/>
        </w:rPr>
        <w:t>号</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等有关</w:t>
      </w:r>
      <w:r>
        <w:rPr>
          <w:rFonts w:hint="eastAsia" w:ascii="宋体" w:hAnsi="宋体" w:eastAsia="方正仿宋简体" w:cs="方正仿宋简体"/>
          <w:sz w:val="32"/>
          <w:szCs w:val="32"/>
          <w:highlight w:val="none"/>
          <w:lang w:eastAsia="zh-CN"/>
        </w:rPr>
        <w:t>法规规章</w:t>
      </w:r>
      <w:r>
        <w:rPr>
          <w:rFonts w:hint="eastAsia" w:ascii="宋体" w:hAnsi="宋体" w:eastAsia="方正仿宋简体" w:cs="方正仿宋简体"/>
          <w:sz w:val="32"/>
          <w:szCs w:val="32"/>
          <w:highlight w:val="none"/>
        </w:rPr>
        <w:t>规定</w:t>
      </w:r>
      <w:r>
        <w:rPr>
          <w:rFonts w:hint="eastAsia" w:ascii="宋体" w:hAnsi="宋体" w:eastAsia="方正仿宋简体" w:cs="方正仿宋简体"/>
          <w:sz w:val="32"/>
          <w:szCs w:val="32"/>
          <w:highlight w:val="none"/>
          <w:lang w:eastAsia="zh-CN"/>
        </w:rPr>
        <w:t>，制定</w:t>
      </w:r>
      <w:r>
        <w:rPr>
          <w:rFonts w:hint="eastAsia" w:ascii="宋体" w:hAnsi="宋体" w:eastAsia="方正仿宋简体" w:cs="方正仿宋简体"/>
          <w:sz w:val="32"/>
          <w:szCs w:val="32"/>
          <w:highlight w:val="none"/>
          <w:lang w:val="en-US" w:eastAsia="zh-CN"/>
        </w:rPr>
        <w:t>师市</w:t>
      </w:r>
      <w:r>
        <w:rPr>
          <w:rFonts w:hint="eastAsia" w:ascii="宋体" w:hAnsi="宋体" w:eastAsia="方正仿宋简体" w:cs="方正仿宋简体"/>
          <w:sz w:val="32"/>
          <w:szCs w:val="32"/>
          <w:highlight w:val="none"/>
          <w:lang w:eastAsia="zh-CN"/>
        </w:rPr>
        <w:t>本级社会团体</w:t>
      </w:r>
      <w:r>
        <w:rPr>
          <w:rFonts w:hint="eastAsia" w:ascii="宋体" w:hAnsi="宋体" w:eastAsiaTheme="minorEastAsia" w:cstheme="minorEastAsia"/>
          <w:sz w:val="32"/>
          <w:szCs w:val="32"/>
          <w:highlight w:val="none"/>
        </w:rPr>
        <w:t>202</w:t>
      </w:r>
      <w:r>
        <w:rPr>
          <w:rFonts w:hint="eastAsia" w:ascii="宋体" w:hAnsi="宋体" w:eastAsiaTheme="minorEastAsia" w:cstheme="minorEastAsia"/>
          <w:sz w:val="32"/>
          <w:szCs w:val="32"/>
          <w:highlight w:val="none"/>
          <w:lang w:val="en-US" w:eastAsia="zh-CN"/>
        </w:rPr>
        <w:t>5</w:t>
      </w:r>
      <w:r>
        <w:rPr>
          <w:rFonts w:hint="eastAsia" w:ascii="宋体" w:hAnsi="宋体" w:eastAsia="方正仿宋简体" w:cs="方正仿宋简体"/>
          <w:sz w:val="32"/>
          <w:szCs w:val="32"/>
          <w:highlight w:val="none"/>
        </w:rPr>
        <w:t>年度检查</w:t>
      </w:r>
      <w:r>
        <w:rPr>
          <w:rFonts w:hint="eastAsia" w:ascii="宋体" w:hAnsi="宋体" w:eastAsia="方正仿宋简体" w:cs="方正仿宋简体"/>
          <w:sz w:val="32"/>
          <w:szCs w:val="32"/>
          <w:highlight w:val="none"/>
          <w:lang w:eastAsia="zh-CN"/>
        </w:rPr>
        <w:t>工作方案。</w:t>
      </w:r>
    </w:p>
    <w:p w14:paraId="4E2BCB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一、年检范围</w:t>
      </w:r>
    </w:p>
    <w:p w14:paraId="498D91D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凡在</w:t>
      </w:r>
      <w:r>
        <w:rPr>
          <w:rFonts w:hint="eastAsia" w:ascii="宋体" w:hAnsi="宋体" w:eastAsiaTheme="minorEastAsia" w:cstheme="minorEastAsia"/>
          <w:sz w:val="32"/>
          <w:szCs w:val="32"/>
          <w:highlight w:val="none"/>
          <w:lang w:val="en-US" w:eastAsia="zh-CN"/>
        </w:rPr>
        <w:t>2025</w:t>
      </w:r>
      <w:r>
        <w:rPr>
          <w:rFonts w:hint="eastAsia" w:ascii="宋体" w:hAnsi="宋体" w:eastAsia="方正仿宋简体" w:cs="方正仿宋简体"/>
          <w:sz w:val="32"/>
          <w:szCs w:val="32"/>
          <w:highlight w:val="none"/>
          <w:lang w:val="en-US" w:eastAsia="zh-CN"/>
        </w:rPr>
        <w:t>年</w:t>
      </w:r>
      <w:r>
        <w:rPr>
          <w:rFonts w:hint="eastAsia" w:ascii="宋体" w:hAnsi="宋体" w:eastAsiaTheme="minorEastAsia" w:cstheme="minorEastAsia"/>
          <w:sz w:val="32"/>
          <w:szCs w:val="32"/>
          <w:highlight w:val="none"/>
          <w:lang w:val="en-US" w:eastAsia="zh-CN"/>
        </w:rPr>
        <w:t>6</w:t>
      </w:r>
      <w:r>
        <w:rPr>
          <w:rFonts w:hint="eastAsia" w:ascii="宋体" w:hAnsi="宋体" w:eastAsia="方正仿宋简体" w:cs="方正仿宋简体"/>
          <w:sz w:val="32"/>
          <w:szCs w:val="32"/>
          <w:highlight w:val="none"/>
          <w:lang w:val="en-US" w:eastAsia="zh-CN"/>
        </w:rPr>
        <w:t>月</w:t>
      </w:r>
      <w:r>
        <w:rPr>
          <w:rFonts w:hint="eastAsia" w:ascii="宋体" w:hAnsi="宋体" w:eastAsiaTheme="minorEastAsia" w:cstheme="minorEastAsia"/>
          <w:sz w:val="32"/>
          <w:szCs w:val="32"/>
          <w:highlight w:val="none"/>
          <w:lang w:val="en-US" w:eastAsia="zh-CN"/>
        </w:rPr>
        <w:t>30</w:t>
      </w:r>
      <w:r>
        <w:rPr>
          <w:rFonts w:hint="eastAsia" w:ascii="宋体" w:hAnsi="宋体" w:eastAsia="方正仿宋简体" w:cs="方正仿宋简体"/>
          <w:sz w:val="32"/>
          <w:szCs w:val="32"/>
          <w:highlight w:val="none"/>
          <w:lang w:val="en-US" w:eastAsia="zh-CN"/>
        </w:rPr>
        <w:t>日（含）前经师市民政局批准登记成立的师市本级社会团体（以下简称社会团体），应当参加年检。</w:t>
      </w:r>
    </w:p>
    <w:p w14:paraId="11C10A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二、年检时间</w:t>
      </w:r>
    </w:p>
    <w:p w14:paraId="3CAFC5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年检填报系统“兵团社会组织网上办事平台”于</w:t>
      </w:r>
      <w:r>
        <w:rPr>
          <w:rFonts w:hint="eastAsia" w:ascii="宋体" w:hAnsi="宋体" w:eastAsiaTheme="minorEastAsia" w:cstheme="minorEastAsia"/>
          <w:color w:val="auto"/>
          <w:sz w:val="32"/>
          <w:szCs w:val="32"/>
          <w:highlight w:val="none"/>
          <w:lang w:val="en-US" w:eastAsia="zh-CN"/>
        </w:rPr>
        <w:t>2026</w:t>
      </w:r>
      <w:r>
        <w:rPr>
          <w:rFonts w:hint="eastAsia" w:ascii="宋体" w:hAnsi="宋体" w:eastAsia="方正仿宋简体" w:cs="方正仿宋简体"/>
          <w:color w:val="auto"/>
          <w:sz w:val="32"/>
          <w:szCs w:val="32"/>
          <w:highlight w:val="none"/>
          <w:lang w:val="en-US" w:eastAsia="zh-CN"/>
        </w:rPr>
        <w:t>年</w:t>
      </w:r>
      <w:r>
        <w:rPr>
          <w:rFonts w:hint="eastAsia" w:ascii="宋体" w:hAnsi="宋体" w:eastAsiaTheme="minorEastAsia" w:cstheme="minorEastAsia"/>
          <w:color w:val="auto"/>
          <w:sz w:val="32"/>
          <w:szCs w:val="32"/>
          <w:highlight w:val="none"/>
          <w:lang w:val="en-US" w:eastAsia="zh-CN"/>
        </w:rPr>
        <w:t>3</w:t>
      </w:r>
      <w:r>
        <w:rPr>
          <w:rFonts w:hint="eastAsia" w:ascii="宋体" w:hAnsi="宋体" w:eastAsia="方正仿宋简体" w:cs="方正仿宋简体"/>
          <w:color w:val="auto"/>
          <w:sz w:val="32"/>
          <w:szCs w:val="32"/>
          <w:highlight w:val="none"/>
          <w:lang w:val="en-US" w:eastAsia="zh-CN"/>
        </w:rPr>
        <w:t>月</w:t>
      </w:r>
      <w:r>
        <w:rPr>
          <w:rFonts w:hint="eastAsia" w:ascii="宋体" w:hAnsi="宋体" w:eastAsiaTheme="minorEastAsia" w:cstheme="minorEastAsia"/>
          <w:color w:val="auto"/>
          <w:sz w:val="32"/>
          <w:szCs w:val="32"/>
          <w:highlight w:val="none"/>
          <w:lang w:val="en-US" w:eastAsia="zh-CN"/>
        </w:rPr>
        <w:t>31</w:t>
      </w:r>
      <w:r>
        <w:rPr>
          <w:rFonts w:hint="eastAsia" w:ascii="宋体" w:hAnsi="宋体" w:eastAsia="方正仿宋简体" w:cs="方正仿宋简体"/>
          <w:color w:val="auto"/>
          <w:sz w:val="32"/>
          <w:szCs w:val="32"/>
          <w:highlight w:val="none"/>
          <w:lang w:val="en-US" w:eastAsia="zh-CN"/>
        </w:rPr>
        <w:t>日开放年检填报通道。</w:t>
      </w:r>
    </w:p>
    <w:p w14:paraId="1AEBDC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val="en-US" w:eastAsia="zh-CN"/>
        </w:rPr>
        <w:t>社会团体于</w:t>
      </w:r>
      <w:r>
        <w:rPr>
          <w:rFonts w:hint="eastAsia" w:ascii="宋体" w:hAnsi="宋体" w:eastAsiaTheme="minorEastAsia" w:cstheme="minorEastAsia"/>
          <w:color w:val="auto"/>
          <w:sz w:val="32"/>
          <w:szCs w:val="32"/>
          <w:highlight w:val="none"/>
          <w:lang w:val="en-US" w:eastAsia="zh-CN"/>
        </w:rPr>
        <w:t>2026</w:t>
      </w:r>
      <w:r>
        <w:rPr>
          <w:rFonts w:hint="eastAsia" w:ascii="宋体" w:hAnsi="宋体" w:eastAsia="方正仿宋简体" w:cs="方正仿宋简体"/>
          <w:color w:val="auto"/>
          <w:sz w:val="32"/>
          <w:szCs w:val="32"/>
          <w:highlight w:val="none"/>
          <w:lang w:val="en-US" w:eastAsia="zh-CN"/>
        </w:rPr>
        <w:t>年</w:t>
      </w:r>
      <w:r>
        <w:rPr>
          <w:rFonts w:hint="eastAsia" w:ascii="宋体" w:hAnsi="宋体" w:eastAsiaTheme="minorEastAsia" w:cstheme="minorEastAsia"/>
          <w:color w:val="auto"/>
          <w:sz w:val="32"/>
          <w:szCs w:val="32"/>
          <w:highlight w:val="none"/>
          <w:lang w:val="en-US" w:eastAsia="zh-CN"/>
        </w:rPr>
        <w:t>4</w:t>
      </w:r>
      <w:r>
        <w:rPr>
          <w:rFonts w:hint="eastAsia" w:ascii="宋体" w:hAnsi="宋体" w:eastAsia="方正仿宋简体" w:cs="方正仿宋简体"/>
          <w:color w:val="auto"/>
          <w:sz w:val="32"/>
          <w:szCs w:val="32"/>
          <w:highlight w:val="none"/>
          <w:lang w:val="en-US" w:eastAsia="zh-CN"/>
        </w:rPr>
        <w:t>月</w:t>
      </w:r>
      <w:r>
        <w:rPr>
          <w:rFonts w:hint="eastAsia" w:ascii="宋体" w:hAnsi="宋体" w:eastAsiaTheme="minorEastAsia" w:cstheme="minorEastAsia"/>
          <w:color w:val="auto"/>
          <w:sz w:val="32"/>
          <w:szCs w:val="32"/>
          <w:highlight w:val="none"/>
          <w:lang w:val="en-US" w:eastAsia="zh-CN"/>
        </w:rPr>
        <w:t>25</w:t>
      </w:r>
      <w:r>
        <w:rPr>
          <w:rFonts w:hint="eastAsia" w:ascii="宋体" w:hAnsi="宋体" w:eastAsia="方正仿宋简体" w:cs="方正仿宋简体"/>
          <w:color w:val="auto"/>
          <w:sz w:val="32"/>
          <w:szCs w:val="32"/>
          <w:highlight w:val="none"/>
          <w:lang w:val="en-US" w:eastAsia="zh-CN"/>
        </w:rPr>
        <w:t>日（含）前在系统中完成年检填报，并将年检材料报送至业务主管单位（行业管理部门）初审。</w:t>
      </w:r>
      <w:r>
        <w:rPr>
          <w:rFonts w:hint="eastAsia" w:ascii="宋体" w:hAnsi="宋体" w:eastAsiaTheme="minorEastAsia" w:cstheme="minorEastAsia"/>
          <w:color w:val="auto"/>
          <w:sz w:val="32"/>
          <w:szCs w:val="32"/>
          <w:highlight w:val="none"/>
          <w:lang w:val="en-US" w:eastAsia="zh-CN"/>
        </w:rPr>
        <w:t>2026</w:t>
      </w:r>
      <w:r>
        <w:rPr>
          <w:rFonts w:hint="eastAsia" w:ascii="宋体" w:hAnsi="宋体" w:eastAsia="方正仿宋简体" w:cs="方正仿宋简体"/>
          <w:color w:val="auto"/>
          <w:sz w:val="32"/>
          <w:szCs w:val="32"/>
          <w:highlight w:val="none"/>
          <w:lang w:val="en-US" w:eastAsia="zh-CN"/>
        </w:rPr>
        <w:t>年</w:t>
      </w:r>
      <w:r>
        <w:rPr>
          <w:rFonts w:hint="eastAsia" w:ascii="宋体" w:hAnsi="宋体" w:eastAsiaTheme="minorEastAsia" w:cstheme="minorEastAsia"/>
          <w:color w:val="auto"/>
          <w:sz w:val="32"/>
          <w:szCs w:val="32"/>
          <w:highlight w:val="none"/>
          <w:lang w:val="en-US" w:eastAsia="zh-CN"/>
        </w:rPr>
        <w:t>5</w:t>
      </w:r>
      <w:r>
        <w:rPr>
          <w:rFonts w:hint="eastAsia" w:ascii="宋体" w:hAnsi="宋体" w:eastAsia="方正仿宋简体" w:cs="方正仿宋简体"/>
          <w:color w:val="auto"/>
          <w:sz w:val="32"/>
          <w:szCs w:val="32"/>
          <w:highlight w:val="none"/>
          <w:lang w:val="en-US" w:eastAsia="zh-CN"/>
        </w:rPr>
        <w:t>月</w:t>
      </w:r>
      <w:r>
        <w:rPr>
          <w:rFonts w:hint="eastAsia" w:ascii="宋体" w:hAnsi="宋体" w:eastAsiaTheme="minorEastAsia" w:cstheme="minorEastAsia"/>
          <w:color w:val="auto"/>
          <w:sz w:val="32"/>
          <w:szCs w:val="32"/>
          <w:highlight w:val="none"/>
          <w:lang w:val="en-US" w:eastAsia="zh-CN"/>
        </w:rPr>
        <w:t>31</w:t>
      </w:r>
      <w:r>
        <w:rPr>
          <w:rFonts w:hint="eastAsia" w:ascii="宋体" w:hAnsi="宋体" w:eastAsia="方正仿宋简体" w:cs="方正仿宋简体"/>
          <w:color w:val="auto"/>
          <w:sz w:val="32"/>
          <w:szCs w:val="32"/>
          <w:highlight w:val="none"/>
          <w:lang w:val="en-US" w:eastAsia="zh-CN"/>
        </w:rPr>
        <w:t>日（含）前，各社会团体将经业务主管单位（行业管理部门）初审并出具年检初审意见的年检材料报送至师市民政局。</w:t>
      </w:r>
    </w:p>
    <w:p w14:paraId="3CC331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三、年检材料报送</w:t>
      </w:r>
    </w:p>
    <w:p w14:paraId="6CEB0B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社会团体应当按照以下程序和要求完成年检材料填写和报送。</w:t>
      </w:r>
    </w:p>
    <w:p w14:paraId="00F35B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楷体简体" w:cs="方正楷体简体"/>
          <w:b w:val="0"/>
          <w:bCs w:val="0"/>
          <w:sz w:val="32"/>
          <w:szCs w:val="32"/>
          <w:highlight w:val="none"/>
          <w:lang w:val="en-US" w:eastAsia="zh-CN"/>
        </w:rPr>
      </w:pPr>
      <w:r>
        <w:rPr>
          <w:rFonts w:hint="eastAsia" w:ascii="宋体" w:hAnsi="宋体" w:eastAsia="方正楷体简体" w:cs="方正楷体简体"/>
          <w:b w:val="0"/>
          <w:bCs w:val="0"/>
          <w:sz w:val="32"/>
          <w:szCs w:val="32"/>
          <w:highlight w:val="none"/>
          <w:lang w:val="en-US" w:eastAsia="zh-CN"/>
        </w:rPr>
        <w:t>（一）网上填报年度工作报告书</w:t>
      </w:r>
    </w:p>
    <w:p w14:paraId="6853D3E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 xml:space="preserve">     </w:t>
      </w:r>
      <w:r>
        <w:rPr>
          <w:rFonts w:hint="eastAsia" w:ascii="宋体" w:hAnsi="宋体" w:eastAsiaTheme="minorEastAsia" w:cstheme="minorEastAsia"/>
          <w:sz w:val="32"/>
          <w:szCs w:val="32"/>
          <w:highlight w:val="none"/>
          <w:lang w:val="en-US" w:eastAsia="zh-CN"/>
        </w:rPr>
        <w:t>2026</w:t>
      </w:r>
      <w:r>
        <w:rPr>
          <w:rFonts w:hint="eastAsia" w:ascii="宋体" w:hAnsi="宋体" w:eastAsia="方正仿宋简体" w:cs="方正仿宋简体"/>
          <w:sz w:val="32"/>
          <w:szCs w:val="32"/>
          <w:highlight w:val="none"/>
          <w:lang w:val="en-US" w:eastAsia="zh-CN"/>
        </w:rPr>
        <w:t>年</w:t>
      </w:r>
      <w:r>
        <w:rPr>
          <w:rFonts w:hint="eastAsia" w:ascii="宋体" w:hAnsi="宋体" w:eastAsiaTheme="minorEastAsia" w:cstheme="minorEastAsia"/>
          <w:sz w:val="32"/>
          <w:szCs w:val="32"/>
          <w:highlight w:val="none"/>
          <w:lang w:val="en-US" w:eastAsia="zh-CN"/>
        </w:rPr>
        <w:t>3</w:t>
      </w:r>
      <w:r>
        <w:rPr>
          <w:rFonts w:hint="eastAsia" w:ascii="宋体" w:hAnsi="宋体" w:eastAsia="方正仿宋简体" w:cs="方正仿宋简体"/>
          <w:sz w:val="32"/>
          <w:szCs w:val="32"/>
          <w:highlight w:val="none"/>
          <w:lang w:val="en-US" w:eastAsia="zh-CN"/>
        </w:rPr>
        <w:t>月</w:t>
      </w:r>
      <w:r>
        <w:rPr>
          <w:rFonts w:hint="eastAsia" w:ascii="宋体" w:hAnsi="宋体" w:eastAsiaTheme="minorEastAsia" w:cstheme="minorEastAsia"/>
          <w:sz w:val="32"/>
          <w:szCs w:val="32"/>
          <w:highlight w:val="none"/>
          <w:lang w:val="en-US" w:eastAsia="zh-CN"/>
        </w:rPr>
        <w:t>31</w:t>
      </w:r>
      <w:r>
        <w:rPr>
          <w:rFonts w:hint="eastAsia" w:ascii="宋体" w:hAnsi="宋体" w:eastAsia="方正仿宋简体" w:cs="方正仿宋简体"/>
          <w:sz w:val="32"/>
          <w:szCs w:val="32"/>
          <w:highlight w:val="none"/>
          <w:lang w:val="en-US" w:eastAsia="zh-CN"/>
        </w:rPr>
        <w:t>日起登录兵团社会组织网上办事平台（http://</w:t>
      </w:r>
      <w:r>
        <w:rPr>
          <w:rFonts w:hint="eastAsia" w:ascii="宋体" w:hAnsi="宋体" w:eastAsiaTheme="minorEastAsia" w:cstheme="minorEastAsia"/>
          <w:sz w:val="32"/>
          <w:szCs w:val="32"/>
          <w:highlight w:val="none"/>
          <w:lang w:val="en-US" w:eastAsia="zh-CN"/>
        </w:rPr>
        <w:t>49</w:t>
      </w:r>
      <w:r>
        <w:rPr>
          <w:rFonts w:hint="eastAsia" w:ascii="宋体" w:hAnsi="宋体" w:eastAsia="方正仿宋简体" w:cs="方正仿宋简体"/>
          <w:sz w:val="32"/>
          <w:szCs w:val="32"/>
          <w:highlight w:val="none"/>
          <w:lang w:val="en-US" w:eastAsia="zh-CN"/>
        </w:rPr>
        <w:t>.</w:t>
      </w:r>
      <w:r>
        <w:rPr>
          <w:rFonts w:hint="eastAsia" w:ascii="宋体" w:hAnsi="宋体" w:eastAsiaTheme="minorEastAsia" w:cstheme="minorEastAsia"/>
          <w:sz w:val="32"/>
          <w:szCs w:val="32"/>
          <w:highlight w:val="none"/>
          <w:lang w:val="en-US" w:eastAsia="zh-CN"/>
        </w:rPr>
        <w:t>119</w:t>
      </w:r>
      <w:r>
        <w:rPr>
          <w:rFonts w:hint="eastAsia" w:ascii="宋体" w:hAnsi="宋体" w:eastAsia="方正仿宋简体" w:cs="方正仿宋简体"/>
          <w:sz w:val="32"/>
          <w:szCs w:val="32"/>
          <w:highlight w:val="none"/>
          <w:lang w:val="en-US" w:eastAsia="zh-CN"/>
        </w:rPr>
        <w:t>.</w:t>
      </w:r>
      <w:r>
        <w:rPr>
          <w:rFonts w:hint="eastAsia" w:ascii="宋体" w:hAnsi="宋体" w:eastAsiaTheme="minorEastAsia" w:cstheme="minorEastAsia"/>
          <w:sz w:val="32"/>
          <w:szCs w:val="32"/>
          <w:highlight w:val="none"/>
          <w:lang w:val="en-US" w:eastAsia="zh-CN"/>
        </w:rPr>
        <w:t>98</w:t>
      </w:r>
      <w:r>
        <w:rPr>
          <w:rFonts w:hint="eastAsia" w:ascii="宋体" w:hAnsi="宋体" w:eastAsia="方正仿宋简体" w:cs="方正仿宋简体"/>
          <w:sz w:val="32"/>
          <w:szCs w:val="32"/>
          <w:highlight w:val="none"/>
          <w:lang w:val="en-US" w:eastAsia="zh-CN"/>
        </w:rPr>
        <w:t>.</w:t>
      </w:r>
      <w:r>
        <w:rPr>
          <w:rFonts w:hint="eastAsia" w:ascii="宋体" w:hAnsi="宋体" w:eastAsiaTheme="minorEastAsia" w:cstheme="minorEastAsia"/>
          <w:sz w:val="32"/>
          <w:szCs w:val="32"/>
          <w:highlight w:val="none"/>
          <w:lang w:val="en-US" w:eastAsia="zh-CN"/>
        </w:rPr>
        <w:t>75</w:t>
      </w:r>
      <w:r>
        <w:rPr>
          <w:rFonts w:hint="eastAsia" w:ascii="宋体" w:hAnsi="宋体" w:eastAsia="方正仿宋简体" w:cs="方正仿宋简体"/>
          <w:sz w:val="32"/>
          <w:szCs w:val="32"/>
          <w:highlight w:val="none"/>
          <w:lang w:val="en-US" w:eastAsia="zh-CN"/>
        </w:rPr>
        <w:t>:</w:t>
      </w:r>
      <w:r>
        <w:rPr>
          <w:rFonts w:hint="eastAsia" w:ascii="宋体" w:hAnsi="宋体" w:eastAsiaTheme="minorEastAsia" w:cstheme="minorEastAsia"/>
          <w:sz w:val="32"/>
          <w:szCs w:val="32"/>
          <w:highlight w:val="none"/>
          <w:lang w:val="en-US" w:eastAsia="zh-CN"/>
        </w:rPr>
        <w:t>9097</w:t>
      </w:r>
      <w:r>
        <w:rPr>
          <w:rFonts w:hint="eastAsia" w:ascii="宋体" w:hAnsi="宋体" w:eastAsia="方正仿宋简体" w:cs="方正仿宋简体"/>
          <w:sz w:val="32"/>
          <w:szCs w:val="32"/>
          <w:highlight w:val="none"/>
          <w:lang w:val="en-US" w:eastAsia="zh-CN"/>
        </w:rPr>
        <w:t>/bspt/），选择“法人用户”登录，输入用户名和密码登录（用户名是统一社会信用代码），选择菜单栏中“年检”业务，填报《</w:t>
      </w:r>
      <w:r>
        <w:rPr>
          <w:rFonts w:hint="eastAsia" w:ascii="宋体" w:hAnsi="宋体" w:eastAsiaTheme="minorEastAsia" w:cstheme="minorEastAsia"/>
          <w:sz w:val="32"/>
          <w:szCs w:val="32"/>
          <w:highlight w:val="none"/>
          <w:lang w:val="en-US" w:eastAsia="zh-CN"/>
        </w:rPr>
        <w:t>2025</w:t>
      </w:r>
      <w:r>
        <w:rPr>
          <w:rFonts w:hint="eastAsia" w:ascii="宋体" w:hAnsi="宋体" w:eastAsia="方正仿宋简体" w:cs="方正仿宋简体"/>
          <w:sz w:val="32"/>
          <w:szCs w:val="32"/>
          <w:highlight w:val="none"/>
          <w:lang w:val="en-US" w:eastAsia="zh-CN"/>
        </w:rPr>
        <w:t>年度师市本级社会团体年度工作报告书》</w:t>
      </w:r>
      <w:r>
        <w:rPr>
          <w:rFonts w:hint="eastAsia" w:ascii="宋体" w:hAnsi="宋体" w:eastAsia="方正仿宋简体" w:cs="方正仿宋简体"/>
          <w:sz w:val="32"/>
          <w:szCs w:val="32"/>
          <w:highlight w:val="none"/>
          <w:lang w:eastAsia="zh-CN"/>
        </w:rPr>
        <w:t>（具体操作详见附件</w:t>
      </w:r>
      <w:r>
        <w:rPr>
          <w:rFonts w:hint="eastAsia" w:ascii="宋体" w:hAnsi="宋体" w:eastAsiaTheme="minorEastAsia" w:cstheme="minorEastAsia"/>
          <w:sz w:val="32"/>
          <w:szCs w:val="32"/>
          <w:highlight w:val="none"/>
          <w:lang w:val="en-US" w:eastAsia="zh-CN"/>
        </w:rPr>
        <w:t>3</w:t>
      </w:r>
      <w:r>
        <w:rPr>
          <w:rFonts w:hint="eastAsia" w:ascii="宋体" w:hAnsi="宋体" w:eastAsia="方正仿宋简体" w:cs="方正仿宋简体"/>
          <w:sz w:val="32"/>
          <w:szCs w:val="32"/>
          <w:highlight w:val="none"/>
          <w:lang w:val="en-US" w:eastAsia="zh-CN"/>
        </w:rPr>
        <w:t>），网上填报通道将于</w:t>
      </w:r>
      <w:r>
        <w:rPr>
          <w:rFonts w:hint="eastAsia" w:ascii="宋体" w:hAnsi="宋体" w:eastAsiaTheme="minorEastAsia" w:cstheme="minorEastAsia"/>
          <w:sz w:val="32"/>
          <w:szCs w:val="32"/>
          <w:highlight w:val="none"/>
          <w:lang w:val="en-US" w:eastAsia="zh-CN"/>
        </w:rPr>
        <w:t>6</w:t>
      </w:r>
      <w:r>
        <w:rPr>
          <w:rFonts w:hint="eastAsia" w:ascii="宋体" w:hAnsi="宋体" w:eastAsia="方正仿宋简体" w:cs="方正仿宋简体"/>
          <w:sz w:val="32"/>
          <w:szCs w:val="32"/>
          <w:highlight w:val="none"/>
          <w:lang w:val="en-US" w:eastAsia="zh-CN"/>
        </w:rPr>
        <w:t>月</w:t>
      </w:r>
      <w:r>
        <w:rPr>
          <w:rFonts w:hint="eastAsia" w:ascii="宋体" w:hAnsi="宋体" w:eastAsiaTheme="minorEastAsia" w:cstheme="minorEastAsia"/>
          <w:sz w:val="32"/>
          <w:szCs w:val="32"/>
          <w:highlight w:val="none"/>
          <w:lang w:val="en-US" w:eastAsia="zh-CN"/>
        </w:rPr>
        <w:t>1</w:t>
      </w:r>
      <w:r>
        <w:rPr>
          <w:rFonts w:hint="eastAsia" w:ascii="宋体" w:hAnsi="宋体" w:eastAsia="方正仿宋简体" w:cs="方正仿宋简体"/>
          <w:sz w:val="32"/>
          <w:szCs w:val="32"/>
          <w:highlight w:val="none"/>
          <w:lang w:val="en-US" w:eastAsia="zh-CN"/>
        </w:rPr>
        <w:t>日关闭。</w:t>
      </w:r>
    </w:p>
    <w:p w14:paraId="6AEE72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楷体简体" w:cs="方正楷体简体"/>
          <w:b w:val="0"/>
          <w:bCs w:val="0"/>
          <w:sz w:val="32"/>
          <w:szCs w:val="32"/>
          <w:highlight w:val="none"/>
          <w:lang w:val="en-US" w:eastAsia="zh-CN"/>
        </w:rPr>
      </w:pPr>
      <w:r>
        <w:rPr>
          <w:rFonts w:hint="eastAsia" w:ascii="宋体" w:hAnsi="宋体" w:eastAsia="方正楷体简体" w:cs="方正楷体简体"/>
          <w:b w:val="0"/>
          <w:bCs w:val="0"/>
          <w:sz w:val="32"/>
          <w:szCs w:val="32"/>
          <w:highlight w:val="none"/>
          <w:lang w:val="en-US" w:eastAsia="zh-CN"/>
        </w:rPr>
        <w:t>（二）准备年检纸质材料</w:t>
      </w:r>
    </w:p>
    <w:p w14:paraId="611364C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Theme="minorEastAsia" w:cstheme="minorEastAsia"/>
          <w:b/>
          <w:bCs/>
          <w:sz w:val="32"/>
          <w:szCs w:val="32"/>
          <w:highlight w:val="none"/>
          <w:lang w:val="en-US" w:eastAsia="zh-CN"/>
        </w:rPr>
        <w:t>1</w:t>
      </w:r>
      <w:r>
        <w:rPr>
          <w:rFonts w:hint="eastAsia" w:ascii="宋体" w:hAnsi="宋体" w:eastAsia="方正仿宋简体" w:cs="方正仿宋简体"/>
          <w:b/>
          <w:bCs/>
          <w:sz w:val="32"/>
          <w:szCs w:val="32"/>
          <w:highlight w:val="none"/>
          <w:lang w:val="en-US" w:eastAsia="zh-CN"/>
        </w:rPr>
        <w:t>.年度工作报告书。</w:t>
      </w:r>
      <w:r>
        <w:rPr>
          <w:rFonts w:hint="eastAsia" w:ascii="宋体" w:hAnsi="宋体" w:eastAsia="方正仿宋简体" w:cs="方正仿宋简体"/>
          <w:b w:val="0"/>
          <w:bCs w:val="0"/>
          <w:sz w:val="32"/>
          <w:szCs w:val="32"/>
          <w:highlight w:val="none"/>
          <w:lang w:val="en-US" w:eastAsia="zh-CN"/>
        </w:rPr>
        <w:t>社会团体完成网上填报后，于</w:t>
      </w:r>
      <w:r>
        <w:rPr>
          <w:rFonts w:hint="eastAsia" w:ascii="宋体" w:hAnsi="宋体" w:eastAsiaTheme="minorEastAsia" w:cstheme="minorEastAsia"/>
          <w:b w:val="0"/>
          <w:bCs w:val="0"/>
          <w:sz w:val="32"/>
          <w:szCs w:val="32"/>
          <w:highlight w:val="none"/>
          <w:lang w:val="en-US" w:eastAsia="zh-CN"/>
        </w:rPr>
        <w:t>4</w:t>
      </w:r>
      <w:r>
        <w:rPr>
          <w:rFonts w:hint="eastAsia" w:ascii="宋体" w:hAnsi="宋体" w:eastAsia="方正仿宋简体" w:cs="方正仿宋简体"/>
          <w:b w:val="0"/>
          <w:bCs w:val="0"/>
          <w:sz w:val="32"/>
          <w:szCs w:val="32"/>
          <w:highlight w:val="none"/>
          <w:lang w:val="en-US" w:eastAsia="zh-CN"/>
        </w:rPr>
        <w:t>月</w:t>
      </w:r>
      <w:r>
        <w:rPr>
          <w:rFonts w:hint="eastAsia" w:ascii="宋体" w:hAnsi="宋体" w:eastAsiaTheme="minorEastAsia" w:cstheme="minorEastAsia"/>
          <w:b w:val="0"/>
          <w:bCs w:val="0"/>
          <w:sz w:val="32"/>
          <w:szCs w:val="32"/>
          <w:highlight w:val="none"/>
          <w:lang w:val="en-US" w:eastAsia="zh-CN"/>
        </w:rPr>
        <w:t>25</w:t>
      </w:r>
      <w:r>
        <w:rPr>
          <w:rFonts w:hint="eastAsia" w:ascii="宋体" w:hAnsi="宋体" w:eastAsia="方正仿宋简体" w:cs="方正仿宋简体"/>
          <w:b w:val="0"/>
          <w:bCs w:val="0"/>
          <w:sz w:val="32"/>
          <w:szCs w:val="32"/>
          <w:highlight w:val="none"/>
          <w:lang w:val="en-US" w:eastAsia="zh-CN"/>
        </w:rPr>
        <w:t>日前（含）将年度工作报告书打印成A</w:t>
      </w:r>
      <w:r>
        <w:rPr>
          <w:rFonts w:hint="eastAsia" w:ascii="宋体" w:hAnsi="宋体" w:eastAsiaTheme="minorEastAsia" w:cstheme="minorEastAsia"/>
          <w:b w:val="0"/>
          <w:bCs w:val="0"/>
          <w:sz w:val="32"/>
          <w:szCs w:val="32"/>
          <w:highlight w:val="none"/>
          <w:lang w:val="en-US" w:eastAsia="zh-CN"/>
        </w:rPr>
        <w:t>4</w:t>
      </w:r>
      <w:r>
        <w:rPr>
          <w:rFonts w:hint="eastAsia" w:ascii="宋体" w:hAnsi="宋体" w:eastAsia="方正仿宋简体" w:cs="方正仿宋简体"/>
          <w:b w:val="0"/>
          <w:bCs w:val="0"/>
          <w:sz w:val="32"/>
          <w:szCs w:val="32"/>
          <w:highlight w:val="none"/>
          <w:lang w:val="en-US" w:eastAsia="zh-CN"/>
        </w:rPr>
        <w:t>大小纸质文本（一式三份）报业务主管单位（行业管理部门）进行初审</w:t>
      </w:r>
      <w:r>
        <w:rPr>
          <w:rFonts w:hint="eastAsia" w:ascii="宋体" w:hAnsi="宋体" w:eastAsia="方正仿宋简体" w:cs="方正仿宋简体"/>
          <w:b w:val="0"/>
          <w:bCs w:val="0"/>
          <w:i w:val="0"/>
          <w:caps w:val="0"/>
          <w:color w:val="000000" w:themeColor="text1"/>
          <w:spacing w:val="0"/>
          <w:w w:val="100"/>
          <w:sz w:val="32"/>
          <w:szCs w:val="32"/>
          <w:highlight w:val="none"/>
          <w14:textFill>
            <w14:solidFill>
              <w14:schemeClr w14:val="tx1"/>
            </w14:solidFill>
          </w14:textFill>
        </w:rPr>
        <w:t>。</w:t>
      </w:r>
    </w:p>
    <w:p w14:paraId="1585A0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b/>
          <w:bCs/>
          <w:sz w:val="32"/>
          <w:szCs w:val="32"/>
          <w:highlight w:val="none"/>
          <w:lang w:val="en-US" w:eastAsia="zh-CN"/>
        </w:rPr>
        <w:t>2</w:t>
      </w:r>
      <w:r>
        <w:rPr>
          <w:rFonts w:hint="eastAsia" w:ascii="宋体" w:hAnsi="宋体" w:eastAsia="方正仿宋简体" w:cs="方正仿宋简体"/>
          <w:b/>
          <w:bCs/>
          <w:sz w:val="32"/>
          <w:szCs w:val="32"/>
          <w:highlight w:val="none"/>
          <w:lang w:val="en-US" w:eastAsia="zh-CN"/>
        </w:rPr>
        <w:t>.整改报告。</w:t>
      </w:r>
      <w:r>
        <w:rPr>
          <w:rFonts w:hint="eastAsia" w:ascii="宋体" w:hAnsi="宋体" w:eastAsiaTheme="minorEastAsia" w:cstheme="minorEastAsia"/>
          <w:sz w:val="32"/>
          <w:szCs w:val="32"/>
          <w:highlight w:val="none"/>
        </w:rPr>
        <w:t>202</w:t>
      </w:r>
      <w:r>
        <w:rPr>
          <w:rFonts w:hint="eastAsia" w:ascii="宋体" w:hAnsi="宋体" w:eastAsiaTheme="minorEastAsia" w:cstheme="minorEastAsia"/>
          <w:sz w:val="32"/>
          <w:szCs w:val="32"/>
          <w:highlight w:val="none"/>
          <w:lang w:val="en-US" w:eastAsia="zh-CN"/>
        </w:rPr>
        <w:t>4</w:t>
      </w:r>
      <w:r>
        <w:rPr>
          <w:rFonts w:hint="eastAsia" w:ascii="宋体" w:hAnsi="宋体" w:eastAsia="方正仿宋简体" w:cs="方正仿宋简体"/>
          <w:sz w:val="32"/>
          <w:szCs w:val="32"/>
          <w:highlight w:val="none"/>
        </w:rPr>
        <w:t>年度检查</w:t>
      </w:r>
      <w:r>
        <w:rPr>
          <w:rFonts w:hint="eastAsia" w:ascii="宋体" w:hAnsi="宋体" w:eastAsia="方正仿宋简体" w:cs="方正仿宋简体"/>
          <w:sz w:val="32"/>
          <w:szCs w:val="32"/>
          <w:highlight w:val="none"/>
          <w:lang w:eastAsia="zh-CN"/>
        </w:rPr>
        <w:t>结论为“基本合格”“不合格”及未参加</w:t>
      </w:r>
      <w:r>
        <w:rPr>
          <w:rFonts w:hint="eastAsia" w:ascii="宋体" w:hAnsi="宋体" w:eastAsiaTheme="minorEastAsia" w:cstheme="minorEastAsia"/>
          <w:sz w:val="32"/>
          <w:szCs w:val="32"/>
          <w:highlight w:val="none"/>
          <w:lang w:val="en-US" w:eastAsia="zh-CN"/>
        </w:rPr>
        <w:t>2024</w:t>
      </w:r>
      <w:r>
        <w:rPr>
          <w:rFonts w:hint="eastAsia" w:ascii="宋体" w:hAnsi="宋体" w:eastAsia="方正仿宋简体" w:cs="方正仿宋简体"/>
          <w:sz w:val="32"/>
          <w:szCs w:val="32"/>
          <w:highlight w:val="none"/>
          <w:lang w:val="en-US" w:eastAsia="zh-CN"/>
        </w:rPr>
        <w:t>年度检查</w:t>
      </w:r>
      <w:r>
        <w:rPr>
          <w:rFonts w:hint="eastAsia" w:ascii="宋体" w:hAnsi="宋体" w:eastAsia="方正仿宋简体" w:cs="方正仿宋简体"/>
          <w:sz w:val="32"/>
          <w:szCs w:val="32"/>
          <w:highlight w:val="none"/>
          <w:lang w:eastAsia="zh-CN"/>
        </w:rPr>
        <w:t>的社会团体，</w:t>
      </w:r>
      <w:r>
        <w:rPr>
          <w:rFonts w:hint="eastAsia" w:ascii="宋体" w:hAnsi="宋体" w:eastAsia="方正仿宋简体" w:cs="方正仿宋简体"/>
          <w:sz w:val="32"/>
          <w:szCs w:val="32"/>
          <w:highlight w:val="none"/>
        </w:rPr>
        <w:t>要按照整改通知书或改进</w:t>
      </w:r>
      <w:r>
        <w:rPr>
          <w:rFonts w:hint="eastAsia" w:ascii="宋体" w:hAnsi="宋体" w:eastAsia="方正仿宋简体" w:cs="方正仿宋简体"/>
          <w:sz w:val="32"/>
          <w:szCs w:val="32"/>
          <w:highlight w:val="none"/>
          <w:lang w:eastAsia="zh-CN"/>
        </w:rPr>
        <w:t>建议</w:t>
      </w:r>
      <w:r>
        <w:rPr>
          <w:rFonts w:hint="eastAsia" w:ascii="宋体" w:hAnsi="宋体" w:eastAsia="方正仿宋简体" w:cs="方正仿宋简体"/>
          <w:sz w:val="32"/>
          <w:szCs w:val="32"/>
          <w:highlight w:val="none"/>
        </w:rPr>
        <w:t>书的要求</w:t>
      </w:r>
      <w:r>
        <w:rPr>
          <w:rFonts w:hint="eastAsia" w:ascii="宋体" w:hAnsi="宋体" w:eastAsia="方正仿宋简体" w:cs="方正仿宋简体"/>
          <w:sz w:val="32"/>
          <w:szCs w:val="32"/>
          <w:highlight w:val="none"/>
          <w:lang w:eastAsia="zh-CN"/>
        </w:rPr>
        <w:t>同步</w:t>
      </w:r>
      <w:r>
        <w:rPr>
          <w:rFonts w:hint="eastAsia" w:ascii="宋体" w:hAnsi="宋体" w:eastAsia="方正仿宋简体" w:cs="方正仿宋简体"/>
          <w:sz w:val="32"/>
          <w:szCs w:val="32"/>
          <w:highlight w:val="none"/>
        </w:rPr>
        <w:t>报送整改报告或改进情况</w:t>
      </w:r>
      <w:r>
        <w:rPr>
          <w:rFonts w:hint="eastAsia" w:ascii="宋体" w:hAnsi="宋体" w:eastAsia="方正仿宋简体" w:cs="方正仿宋简体"/>
          <w:sz w:val="32"/>
          <w:szCs w:val="32"/>
          <w:highlight w:val="none"/>
          <w:lang w:val="en-US" w:eastAsia="zh-CN"/>
        </w:rPr>
        <w:t>报告</w:t>
      </w:r>
      <w:r>
        <w:rPr>
          <w:rFonts w:hint="eastAsia" w:ascii="宋体" w:hAnsi="宋体" w:eastAsia="方正仿宋简体" w:cs="方正仿宋简体"/>
          <w:sz w:val="32"/>
          <w:szCs w:val="32"/>
          <w:highlight w:val="none"/>
        </w:rPr>
        <w:t>。</w:t>
      </w:r>
    </w:p>
    <w:p w14:paraId="08CDDB28">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宋体" w:hAnsi="宋体" w:eastAsia="方正仿宋简体" w:cs="方正仿宋简体"/>
          <w:b w:val="0"/>
          <w:kern w:val="2"/>
          <w:sz w:val="32"/>
          <w:szCs w:val="32"/>
          <w:highlight w:val="none"/>
          <w:lang w:val="en-US" w:eastAsia="zh-CN" w:bidi="ar-SA"/>
        </w:rPr>
      </w:pPr>
      <w:r>
        <w:rPr>
          <w:rFonts w:hint="eastAsia" w:ascii="宋体" w:hAnsi="宋体" w:eastAsiaTheme="minorEastAsia" w:cstheme="minorEastAsia"/>
          <w:b/>
          <w:bCs/>
          <w:kern w:val="2"/>
          <w:sz w:val="32"/>
          <w:szCs w:val="32"/>
          <w:highlight w:val="none"/>
          <w:lang w:val="en-US" w:eastAsia="zh-CN" w:bidi="ar-SA"/>
        </w:rPr>
        <w:t>3</w:t>
      </w:r>
      <w:r>
        <w:rPr>
          <w:rFonts w:hint="eastAsia" w:ascii="宋体" w:hAnsi="宋体" w:eastAsia="方正仿宋简体" w:cs="方正仿宋简体"/>
          <w:b/>
          <w:bCs/>
          <w:kern w:val="2"/>
          <w:sz w:val="32"/>
          <w:szCs w:val="32"/>
          <w:highlight w:val="none"/>
          <w:lang w:val="en-US" w:eastAsia="zh-CN" w:bidi="ar-SA"/>
        </w:rPr>
        <w:t>.社会团体法人登记证书副本复印件。</w:t>
      </w:r>
      <w:r>
        <w:rPr>
          <w:rFonts w:hint="eastAsia" w:ascii="宋体" w:hAnsi="宋体" w:eastAsia="方正仿宋简体" w:cs="方正仿宋简体"/>
          <w:b w:val="0"/>
          <w:kern w:val="2"/>
          <w:sz w:val="32"/>
          <w:szCs w:val="32"/>
          <w:highlight w:val="none"/>
          <w:lang w:val="en-US" w:eastAsia="zh-CN" w:bidi="ar-SA"/>
        </w:rPr>
        <w:t>登记证书应当在有效期内，副本正反面均需复印。</w:t>
      </w:r>
    </w:p>
    <w:p w14:paraId="7994E94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简体" w:cs="方正仿宋简体"/>
          <w:b/>
          <w:bCs/>
          <w:sz w:val="32"/>
          <w:szCs w:val="32"/>
          <w:highlight w:val="none"/>
          <w:lang w:val="en-US" w:eastAsia="zh-CN"/>
        </w:rPr>
      </w:pPr>
      <w:r>
        <w:rPr>
          <w:rFonts w:hint="eastAsia" w:ascii="宋体" w:hAnsi="宋体" w:eastAsiaTheme="minorEastAsia" w:cstheme="minorEastAsia"/>
          <w:b/>
          <w:bCs/>
          <w:sz w:val="32"/>
          <w:szCs w:val="32"/>
          <w:highlight w:val="none"/>
          <w:lang w:val="en-US" w:eastAsia="zh-CN"/>
        </w:rPr>
        <w:t>4</w:t>
      </w:r>
      <w:r>
        <w:rPr>
          <w:rFonts w:hint="eastAsia" w:ascii="宋体" w:hAnsi="宋体" w:eastAsia="方正仿宋简体" w:cs="方正仿宋简体"/>
          <w:b/>
          <w:bCs/>
          <w:sz w:val="32"/>
          <w:szCs w:val="32"/>
          <w:highlight w:val="none"/>
          <w:lang w:val="en-US" w:eastAsia="zh-CN"/>
        </w:rPr>
        <w:t>.其他应当提交的材料。根据工作需要，各社会团体还需提供党员情况调查表（详见附件</w:t>
      </w:r>
      <w:r>
        <w:rPr>
          <w:rFonts w:hint="eastAsia" w:ascii="宋体" w:hAnsi="宋体" w:eastAsiaTheme="minorEastAsia" w:cstheme="minorEastAsia"/>
          <w:b/>
          <w:bCs/>
          <w:sz w:val="32"/>
          <w:szCs w:val="32"/>
          <w:highlight w:val="none"/>
          <w:lang w:val="en-US" w:eastAsia="zh-CN"/>
        </w:rPr>
        <w:t>4</w:t>
      </w:r>
      <w:r>
        <w:rPr>
          <w:rFonts w:hint="eastAsia" w:ascii="宋体" w:hAnsi="宋体" w:eastAsia="方正仿宋简体" w:cs="方正仿宋简体"/>
          <w:b/>
          <w:bCs/>
          <w:sz w:val="32"/>
          <w:szCs w:val="32"/>
          <w:highlight w:val="none"/>
          <w:lang w:val="en-US" w:eastAsia="zh-CN"/>
        </w:rPr>
        <w:t>）。</w:t>
      </w:r>
    </w:p>
    <w:p w14:paraId="08065D6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楷体简体" w:cs="方正楷体简体"/>
          <w:b/>
          <w:bCs/>
          <w:sz w:val="32"/>
          <w:szCs w:val="32"/>
          <w:highlight w:val="none"/>
          <w:lang w:val="en-US" w:eastAsia="zh-CN"/>
        </w:rPr>
      </w:pPr>
      <w:r>
        <w:rPr>
          <w:rFonts w:hint="eastAsia" w:ascii="宋体" w:hAnsi="宋体" w:eastAsia="方正楷体简体" w:cs="方正楷体简体"/>
          <w:b/>
          <w:bCs/>
          <w:sz w:val="32"/>
          <w:szCs w:val="32"/>
          <w:highlight w:val="none"/>
          <w:lang w:val="en-US" w:eastAsia="zh-CN"/>
        </w:rPr>
        <w:t>（三）线上提交已初审的材料</w:t>
      </w:r>
    </w:p>
    <w:p w14:paraId="471C711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b/>
          <w:bCs/>
          <w:sz w:val="32"/>
          <w:szCs w:val="32"/>
          <w:highlight w:val="none"/>
          <w:lang w:val="en-US" w:eastAsia="zh-CN"/>
        </w:rPr>
        <w:t>请各社会团体于</w:t>
      </w:r>
      <w:r>
        <w:rPr>
          <w:rFonts w:hint="eastAsia" w:ascii="宋体" w:hAnsi="宋体" w:eastAsiaTheme="minorEastAsia" w:cstheme="minorEastAsia"/>
          <w:b/>
          <w:bCs/>
          <w:sz w:val="32"/>
          <w:szCs w:val="32"/>
          <w:highlight w:val="none"/>
          <w:lang w:val="en-US" w:eastAsia="zh-CN"/>
        </w:rPr>
        <w:t>2026</w:t>
      </w:r>
      <w:r>
        <w:rPr>
          <w:rFonts w:hint="eastAsia" w:ascii="宋体" w:hAnsi="宋体" w:eastAsia="方正仿宋简体" w:cs="方正仿宋简体"/>
          <w:b/>
          <w:bCs/>
          <w:sz w:val="32"/>
          <w:szCs w:val="32"/>
          <w:highlight w:val="none"/>
          <w:lang w:val="en-US" w:eastAsia="zh-CN"/>
        </w:rPr>
        <w:t>年</w:t>
      </w:r>
      <w:r>
        <w:rPr>
          <w:rFonts w:hint="eastAsia" w:ascii="宋体" w:hAnsi="宋体" w:eastAsiaTheme="minorEastAsia" w:cstheme="minorEastAsia"/>
          <w:b/>
          <w:bCs/>
          <w:sz w:val="32"/>
          <w:szCs w:val="32"/>
          <w:highlight w:val="none"/>
          <w:lang w:val="en-US" w:eastAsia="zh-CN"/>
        </w:rPr>
        <w:t>5</w:t>
      </w:r>
      <w:r>
        <w:rPr>
          <w:rFonts w:hint="eastAsia" w:ascii="宋体" w:hAnsi="宋体" w:eastAsia="方正仿宋简体" w:cs="方正仿宋简体"/>
          <w:b/>
          <w:bCs/>
          <w:sz w:val="32"/>
          <w:szCs w:val="32"/>
          <w:highlight w:val="none"/>
          <w:lang w:val="en-US" w:eastAsia="zh-CN"/>
        </w:rPr>
        <w:t>月</w:t>
      </w:r>
      <w:r>
        <w:rPr>
          <w:rFonts w:hint="eastAsia" w:ascii="宋体" w:hAnsi="宋体" w:eastAsiaTheme="minorEastAsia" w:cstheme="minorEastAsia"/>
          <w:b/>
          <w:bCs/>
          <w:sz w:val="32"/>
          <w:szCs w:val="32"/>
          <w:highlight w:val="none"/>
          <w:lang w:val="en-US" w:eastAsia="zh-CN"/>
        </w:rPr>
        <w:t>31</w:t>
      </w:r>
      <w:r>
        <w:rPr>
          <w:rFonts w:hint="eastAsia" w:ascii="宋体" w:hAnsi="宋体" w:eastAsia="方正仿宋简体" w:cs="方正仿宋简体"/>
          <w:b/>
          <w:bCs/>
          <w:sz w:val="32"/>
          <w:szCs w:val="32"/>
          <w:highlight w:val="none"/>
          <w:lang w:val="en-US" w:eastAsia="zh-CN"/>
        </w:rPr>
        <w:t>日前，将经业务主管单位（行业管理部门）初审后，已签盖初审意见的年度工作报告书和法人登记证书副本扫描件，上传至系统中进行提交。社会团体报送的年检材料经审核不齐全的，应当在</w:t>
      </w:r>
      <w:r>
        <w:rPr>
          <w:rFonts w:hint="eastAsia" w:ascii="宋体" w:hAnsi="宋体" w:eastAsiaTheme="minorEastAsia" w:cstheme="minorEastAsia"/>
          <w:b/>
          <w:bCs/>
          <w:sz w:val="32"/>
          <w:szCs w:val="32"/>
          <w:highlight w:val="none"/>
          <w:lang w:val="en-US" w:eastAsia="zh-CN"/>
        </w:rPr>
        <w:t>10</w:t>
      </w:r>
      <w:r>
        <w:rPr>
          <w:rFonts w:hint="eastAsia" w:ascii="宋体" w:hAnsi="宋体" w:eastAsia="方正仿宋简体" w:cs="方正仿宋简体"/>
          <w:b/>
          <w:bCs/>
          <w:sz w:val="32"/>
          <w:szCs w:val="32"/>
          <w:highlight w:val="none"/>
          <w:lang w:val="en-US" w:eastAsia="zh-CN"/>
        </w:rPr>
        <w:t xml:space="preserve">个工作日内予以补正。对逾期未报送年检纸质材料的社会团体，师市民政局不再接收材料，按照未参加年检处理。  </w:t>
      </w:r>
      <w:r>
        <w:rPr>
          <w:rFonts w:hint="eastAsia" w:ascii="宋体" w:hAnsi="宋体" w:eastAsia="方正仿宋简体" w:cs="方正仿宋简体"/>
          <w:sz w:val="32"/>
          <w:szCs w:val="32"/>
          <w:highlight w:val="none"/>
          <w:lang w:val="en-US" w:eastAsia="zh-CN"/>
        </w:rPr>
        <w:t xml:space="preserve">      </w:t>
      </w:r>
    </w:p>
    <w:p w14:paraId="5D61B6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四、年检方式</w:t>
      </w:r>
    </w:p>
    <w:p w14:paraId="591D82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（一）请各业务主管单位（行业管理部门）对所主管的社会团体提交的</w:t>
      </w:r>
      <w:r>
        <w:rPr>
          <w:rFonts w:hint="eastAsia" w:ascii="宋体" w:hAnsi="宋体" w:eastAsiaTheme="minorEastAsia" w:cstheme="minorEastAsia"/>
          <w:sz w:val="32"/>
          <w:szCs w:val="32"/>
          <w:highlight w:val="none"/>
          <w:lang w:val="en-US" w:eastAsia="zh-CN"/>
        </w:rPr>
        <w:t>2025</w:t>
      </w:r>
      <w:r>
        <w:rPr>
          <w:rFonts w:hint="eastAsia" w:ascii="宋体" w:hAnsi="宋体" w:eastAsia="方正仿宋简体" w:cs="方正仿宋简体"/>
          <w:sz w:val="32"/>
          <w:szCs w:val="32"/>
          <w:highlight w:val="none"/>
          <w:lang w:val="en-US" w:eastAsia="zh-CN"/>
        </w:rPr>
        <w:t>年度工作报告书进行实质性审核，确保内容真实、准确、完整，并根据社会团体</w:t>
      </w:r>
      <w:r>
        <w:rPr>
          <w:rFonts w:hint="eastAsia" w:ascii="宋体" w:hAnsi="宋体" w:eastAsiaTheme="minorEastAsia" w:cstheme="minorEastAsia"/>
          <w:sz w:val="32"/>
          <w:szCs w:val="32"/>
          <w:highlight w:val="none"/>
          <w:lang w:val="en-US" w:eastAsia="zh-CN"/>
        </w:rPr>
        <w:t>2025</w:t>
      </w:r>
      <w:r>
        <w:rPr>
          <w:rFonts w:hint="eastAsia" w:ascii="宋体" w:hAnsi="宋体" w:eastAsia="方正仿宋简体" w:cs="方正仿宋简体"/>
          <w:sz w:val="32"/>
          <w:szCs w:val="32"/>
          <w:highlight w:val="none"/>
          <w:lang w:val="en-US" w:eastAsia="zh-CN"/>
        </w:rPr>
        <w:t>年度工作情况出具初审意见。</w:t>
      </w:r>
    </w:p>
    <w:p w14:paraId="235122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二）师市民政局依据《社会团体登记管理条例》等法规政策，对社会团体报送的年检材料进行终审，并根据抽查审计、实地查验和其他问题线索核实情况，结合业务主管单位（行业管理部门）的初审意见，综合研究确定社会团体</w:t>
      </w:r>
      <w:r>
        <w:rPr>
          <w:rFonts w:hint="eastAsia" w:ascii="宋体" w:hAnsi="宋体" w:eastAsiaTheme="minorEastAsia" w:cstheme="minorEastAsia"/>
          <w:sz w:val="32"/>
          <w:szCs w:val="32"/>
          <w:highlight w:val="none"/>
          <w:lang w:val="en-US" w:eastAsia="zh-CN"/>
        </w:rPr>
        <w:t>2025</w:t>
      </w:r>
      <w:r>
        <w:rPr>
          <w:rFonts w:hint="eastAsia" w:ascii="宋体" w:hAnsi="宋体" w:eastAsia="方正仿宋简体" w:cs="方正仿宋简体"/>
          <w:sz w:val="32"/>
          <w:szCs w:val="32"/>
          <w:highlight w:val="none"/>
          <w:lang w:val="en-US" w:eastAsia="zh-CN"/>
        </w:rPr>
        <w:t>年度检查结论。</w:t>
      </w:r>
    </w:p>
    <w:p w14:paraId="02C0F3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三）年检结论分为“合格”“基本合格”和“不合格”。社会团体必须遵守宪法、法律、法规和国家政策，不得反对宪法确定的基本原则，不得危害国家的统一、安全和民族的团结，不得损害国家利益、社会公共利益以及其他组织和公民的合法权益，不得违背社会道德风尚。社会团体不得从事营利性经营活动。社会团体存在以上行为的，年检结论“不合格”，依法给予行政处罚；涉嫌犯罪的，依法移交相关部门追究刑事责任。</w:t>
      </w:r>
    </w:p>
    <w:p w14:paraId="52D245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sz w:val="32"/>
          <w:szCs w:val="32"/>
          <w:highlight w:val="none"/>
        </w:rPr>
        <w:t>社会团体存在下列情形、情节轻微的，年检结论确定为</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基本</w:t>
      </w:r>
      <w:r>
        <w:rPr>
          <w:rFonts w:hint="eastAsia" w:ascii="宋体" w:hAnsi="宋体" w:eastAsia="方正仿宋简体" w:cs="方正仿宋简体"/>
          <w:sz w:val="32"/>
          <w:szCs w:val="32"/>
          <w:highlight w:val="none"/>
          <w:lang w:eastAsia="zh-CN"/>
        </w:rPr>
        <w:t>合格”</w:t>
      </w:r>
      <w:r>
        <w:rPr>
          <w:rFonts w:hint="eastAsia" w:ascii="宋体" w:hAnsi="宋体" w:eastAsia="方正仿宋简体" w:cs="方正仿宋简体"/>
          <w:sz w:val="32"/>
          <w:szCs w:val="32"/>
          <w:highlight w:val="none"/>
        </w:rPr>
        <w:t>；情节严重的，年检结论确定为</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不</w:t>
      </w:r>
      <w:r>
        <w:rPr>
          <w:rFonts w:hint="eastAsia" w:ascii="宋体" w:hAnsi="宋体" w:eastAsia="方正仿宋简体" w:cs="方正仿宋简体"/>
          <w:sz w:val="32"/>
          <w:szCs w:val="32"/>
          <w:highlight w:val="none"/>
          <w:lang w:eastAsia="zh-CN"/>
        </w:rPr>
        <w:t>合格”</w:t>
      </w:r>
      <w:r>
        <w:rPr>
          <w:rFonts w:hint="eastAsia" w:ascii="宋体" w:hAnsi="宋体" w:eastAsia="方正仿宋简体" w:cs="方正仿宋简体"/>
          <w:sz w:val="32"/>
          <w:szCs w:val="32"/>
          <w:highlight w:val="none"/>
        </w:rPr>
        <w:t>；存在符合《社会团体登记管理条例》罚则情形的，依法给予行政处罚：</w:t>
      </w:r>
    </w:p>
    <w:p w14:paraId="039CAA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w:t>
      </w:r>
      <w:r>
        <w:rPr>
          <w:rFonts w:hint="eastAsia" w:ascii="宋体" w:hAnsi="宋体" w:eastAsia="方正仿宋简体" w:cs="方正仿宋简体"/>
          <w:sz w:val="32"/>
          <w:szCs w:val="32"/>
          <w:highlight w:val="none"/>
        </w:rPr>
        <w:t>.未按规定建立党组织或开展党建工作的；</w:t>
      </w:r>
    </w:p>
    <w:p w14:paraId="37EAB0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2</w:t>
      </w:r>
      <w:r>
        <w:rPr>
          <w:rFonts w:hint="eastAsia" w:ascii="宋体" w:hAnsi="宋体" w:eastAsia="方正仿宋简体" w:cs="方正仿宋简体"/>
          <w:sz w:val="32"/>
          <w:szCs w:val="32"/>
          <w:highlight w:val="none"/>
        </w:rPr>
        <w:t>.未将党的建设</w:t>
      </w:r>
      <w:r>
        <w:rPr>
          <w:rFonts w:hint="eastAsia" w:ascii="宋体" w:hAnsi="宋体" w:eastAsia="方正仿宋简体" w:cs="方正仿宋简体"/>
          <w:sz w:val="32"/>
          <w:szCs w:val="32"/>
          <w:highlight w:val="none"/>
          <w:lang w:eastAsia="zh-CN"/>
        </w:rPr>
        <w:t>、</w:t>
      </w:r>
      <w:r>
        <w:rPr>
          <w:rFonts w:hint="eastAsia" w:ascii="宋体" w:hAnsi="宋体" w:eastAsia="方正仿宋简体" w:cs="方正仿宋简体"/>
          <w:sz w:val="32"/>
          <w:szCs w:val="32"/>
          <w:highlight w:val="none"/>
        </w:rPr>
        <w:t>社会主义核心价值观</w:t>
      </w:r>
      <w:r>
        <w:rPr>
          <w:rFonts w:hint="eastAsia" w:ascii="宋体" w:hAnsi="宋体" w:eastAsia="方正仿宋简体" w:cs="方正仿宋简体"/>
          <w:sz w:val="32"/>
          <w:szCs w:val="32"/>
          <w:highlight w:val="none"/>
          <w:lang w:eastAsia="zh-CN"/>
        </w:rPr>
        <w:t>和铸牢中华民族共同体意识</w:t>
      </w:r>
      <w:r>
        <w:rPr>
          <w:rFonts w:hint="eastAsia" w:ascii="宋体" w:hAnsi="宋体" w:eastAsia="方正仿宋简体" w:cs="方正仿宋简体"/>
          <w:sz w:val="32"/>
          <w:szCs w:val="32"/>
          <w:highlight w:val="none"/>
        </w:rPr>
        <w:t>写入章程的；</w:t>
      </w:r>
    </w:p>
    <w:p w14:paraId="7B00F6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3</w:t>
      </w:r>
      <w:r>
        <w:rPr>
          <w:rFonts w:hint="eastAsia" w:ascii="宋体" w:hAnsi="宋体" w:eastAsia="方正仿宋简体" w:cs="方正仿宋简体"/>
          <w:sz w:val="32"/>
          <w:szCs w:val="32"/>
          <w:highlight w:val="none"/>
        </w:rPr>
        <w:t>.未按照章程规定召开会员（代表）大会、理事会、常务理事会的；</w:t>
      </w:r>
    </w:p>
    <w:p w14:paraId="250454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4</w:t>
      </w:r>
      <w:r>
        <w:rPr>
          <w:rFonts w:hint="eastAsia" w:ascii="宋体" w:hAnsi="宋体" w:eastAsia="方正仿宋简体" w:cs="方正仿宋简体"/>
          <w:sz w:val="32"/>
          <w:szCs w:val="32"/>
          <w:highlight w:val="none"/>
        </w:rPr>
        <w:t>.未按照章程规定进行换届的；</w:t>
      </w:r>
    </w:p>
    <w:p w14:paraId="0EC3AE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5</w:t>
      </w:r>
      <w:r>
        <w:rPr>
          <w:rFonts w:hint="eastAsia" w:ascii="宋体" w:hAnsi="宋体" w:eastAsia="方正仿宋简体" w:cs="方正仿宋简体"/>
          <w:sz w:val="32"/>
          <w:szCs w:val="32"/>
          <w:highlight w:val="none"/>
        </w:rPr>
        <w:t>.负责人违反规定超龄、超届任职的；</w:t>
      </w:r>
    </w:p>
    <w:p w14:paraId="4E930C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6</w:t>
      </w:r>
      <w:r>
        <w:rPr>
          <w:rFonts w:hint="eastAsia" w:ascii="宋体" w:hAnsi="宋体" w:eastAsia="方正仿宋简体" w:cs="方正仿宋简体"/>
          <w:sz w:val="32"/>
          <w:szCs w:val="32"/>
          <w:highlight w:val="none"/>
        </w:rPr>
        <w:t>.未按照规定办理变更登记、章程核准、负责人备案手续的；</w:t>
      </w:r>
    </w:p>
    <w:p w14:paraId="4BF370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7</w:t>
      </w:r>
      <w:r>
        <w:rPr>
          <w:rFonts w:hint="eastAsia" w:ascii="宋体" w:hAnsi="宋体" w:eastAsia="方正仿宋简体" w:cs="方正仿宋简体"/>
          <w:sz w:val="32"/>
          <w:szCs w:val="32"/>
          <w:highlight w:val="none"/>
        </w:rPr>
        <w:t>.超出章程规定的宗旨和业务范围开展活动的；</w:t>
      </w:r>
    </w:p>
    <w:p w14:paraId="23F8AE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8</w:t>
      </w:r>
      <w:r>
        <w:rPr>
          <w:rFonts w:hint="eastAsia" w:ascii="宋体" w:hAnsi="宋体" w:eastAsia="方正仿宋简体" w:cs="方正仿宋简体"/>
          <w:sz w:val="32"/>
          <w:szCs w:val="32"/>
          <w:highlight w:val="none"/>
        </w:rPr>
        <w:t>.未按规定设立或者管理分支机构、代表机构、办事机构、实体机构的；</w:t>
      </w:r>
    </w:p>
    <w:p w14:paraId="71150D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9</w:t>
      </w:r>
      <w:r>
        <w:rPr>
          <w:rFonts w:hint="eastAsia" w:ascii="宋体" w:hAnsi="宋体" w:eastAsia="方正仿宋简体" w:cs="方正仿宋简体"/>
          <w:sz w:val="32"/>
          <w:szCs w:val="32"/>
          <w:highlight w:val="none"/>
        </w:rPr>
        <w:t>.未按规定制定、修改会费标准的；</w:t>
      </w:r>
    </w:p>
    <w:p w14:paraId="5AB80A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10</w:t>
      </w:r>
      <w:r>
        <w:rPr>
          <w:rFonts w:hint="eastAsia" w:ascii="宋体" w:hAnsi="宋体" w:eastAsia="方正仿宋简体" w:cs="方正仿宋简体"/>
          <w:sz w:val="32"/>
          <w:szCs w:val="32"/>
          <w:highlight w:val="none"/>
        </w:rPr>
        <w:t>.违反社会组织管理规定收取费用的；</w:t>
      </w:r>
    </w:p>
    <w:p w14:paraId="279078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11</w:t>
      </w:r>
      <w:r>
        <w:rPr>
          <w:rFonts w:hint="eastAsia" w:ascii="宋体" w:hAnsi="宋体" w:eastAsia="方正仿宋简体" w:cs="方正仿宋简体"/>
          <w:sz w:val="32"/>
          <w:szCs w:val="32"/>
          <w:highlight w:val="none"/>
        </w:rPr>
        <w:t>.财务管理或资金、资产使用</w:t>
      </w:r>
      <w:r>
        <w:rPr>
          <w:rFonts w:hint="eastAsia" w:ascii="宋体" w:hAnsi="宋体" w:eastAsia="方正仿宋简体" w:cs="方正仿宋简体"/>
          <w:sz w:val="32"/>
          <w:szCs w:val="32"/>
          <w:highlight w:val="none"/>
          <w:lang w:eastAsia="zh-CN"/>
        </w:rPr>
        <w:t>违反有关规定</w:t>
      </w:r>
      <w:r>
        <w:rPr>
          <w:rFonts w:hint="eastAsia" w:ascii="宋体" w:hAnsi="宋体" w:eastAsia="方正仿宋简体" w:cs="方正仿宋简体"/>
          <w:sz w:val="32"/>
          <w:szCs w:val="32"/>
          <w:highlight w:val="none"/>
        </w:rPr>
        <w:t>的；</w:t>
      </w:r>
    </w:p>
    <w:p w14:paraId="79235A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12</w:t>
      </w:r>
      <w:r>
        <w:rPr>
          <w:rFonts w:hint="eastAsia" w:ascii="宋体" w:hAnsi="宋体" w:eastAsia="方正仿宋简体" w:cs="方正仿宋简体"/>
          <w:sz w:val="32"/>
          <w:szCs w:val="32"/>
          <w:highlight w:val="none"/>
        </w:rPr>
        <w:t>.违反规定开展评比达标表彰活动的；</w:t>
      </w:r>
    </w:p>
    <w:p w14:paraId="31A8CC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13</w:t>
      </w:r>
      <w:r>
        <w:rPr>
          <w:rFonts w:hint="eastAsia" w:ascii="宋体" w:hAnsi="宋体" w:eastAsia="方正仿宋简体" w:cs="方正仿宋简体"/>
          <w:sz w:val="32"/>
          <w:szCs w:val="32"/>
          <w:highlight w:val="none"/>
        </w:rPr>
        <w:t>.不具备法律法规规定社会团体法人设立条件的；</w:t>
      </w:r>
    </w:p>
    <w:p w14:paraId="7929E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14</w:t>
      </w:r>
      <w:r>
        <w:rPr>
          <w:rFonts w:hint="eastAsia" w:ascii="宋体" w:hAnsi="宋体" w:eastAsia="方正仿宋简体" w:cs="方正仿宋简体"/>
          <w:sz w:val="32"/>
          <w:szCs w:val="32"/>
          <w:highlight w:val="none"/>
        </w:rPr>
        <w:t>.年度工作报告书与实际不符的；</w:t>
      </w:r>
    </w:p>
    <w:p w14:paraId="6D7F9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15</w:t>
      </w:r>
      <w:r>
        <w:rPr>
          <w:rFonts w:hint="eastAsia" w:ascii="宋体" w:hAnsi="宋体" w:eastAsia="方正仿宋简体" w:cs="方正仿宋简体"/>
          <w:sz w:val="32"/>
          <w:szCs w:val="32"/>
          <w:highlight w:val="none"/>
        </w:rPr>
        <w:t>.报送年检材料不符合要求且未及时补正的；</w:t>
      </w:r>
    </w:p>
    <w:p w14:paraId="4D8E6B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16</w:t>
      </w:r>
      <w:r>
        <w:rPr>
          <w:rFonts w:hint="eastAsia" w:ascii="宋体" w:hAnsi="宋体" w:eastAsia="方正仿宋简体" w:cs="方正仿宋简体"/>
          <w:sz w:val="32"/>
          <w:szCs w:val="32"/>
          <w:highlight w:val="none"/>
        </w:rPr>
        <w:t>.不按规定接受或配合</w:t>
      </w:r>
      <w:r>
        <w:rPr>
          <w:rFonts w:hint="eastAsia" w:ascii="宋体" w:hAnsi="宋体" w:eastAsia="方正仿宋简体" w:cs="方正仿宋简体"/>
          <w:sz w:val="32"/>
          <w:szCs w:val="32"/>
          <w:highlight w:val="none"/>
          <w:lang w:eastAsia="zh-CN"/>
        </w:rPr>
        <w:t>业务主管单位（行业管理部门）、</w:t>
      </w:r>
      <w:r>
        <w:rPr>
          <w:rFonts w:hint="eastAsia" w:ascii="宋体" w:hAnsi="宋体" w:eastAsia="方正仿宋简体" w:cs="方正仿宋简体"/>
          <w:sz w:val="32"/>
          <w:szCs w:val="32"/>
          <w:highlight w:val="none"/>
          <w:lang w:val="en-US" w:eastAsia="zh-CN"/>
        </w:rPr>
        <w:t>师市民政局</w:t>
      </w:r>
      <w:r>
        <w:rPr>
          <w:rFonts w:hint="eastAsia" w:ascii="宋体" w:hAnsi="宋体" w:eastAsia="方正仿宋简体" w:cs="方正仿宋简体"/>
          <w:sz w:val="32"/>
          <w:szCs w:val="32"/>
          <w:highlight w:val="none"/>
        </w:rPr>
        <w:t>监督检查的；</w:t>
      </w:r>
    </w:p>
    <w:p w14:paraId="5BC4DB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17</w:t>
      </w:r>
      <w:r>
        <w:rPr>
          <w:rFonts w:hint="eastAsia" w:ascii="宋体" w:hAnsi="宋体" w:eastAsia="方正仿宋简体" w:cs="方正仿宋简体"/>
          <w:sz w:val="32"/>
          <w:szCs w:val="32"/>
          <w:highlight w:val="none"/>
        </w:rPr>
        <w:t>.因违法违规事项被</w:t>
      </w:r>
      <w:r>
        <w:rPr>
          <w:rFonts w:hint="eastAsia" w:ascii="宋体" w:hAnsi="宋体" w:eastAsia="方正仿宋简体" w:cs="方正仿宋简体"/>
          <w:sz w:val="32"/>
          <w:szCs w:val="32"/>
          <w:highlight w:val="none"/>
          <w:lang w:eastAsia="zh-CN"/>
        </w:rPr>
        <w:t>相关部门</w:t>
      </w:r>
      <w:r>
        <w:rPr>
          <w:rFonts w:hint="eastAsia" w:ascii="宋体" w:hAnsi="宋体" w:eastAsia="方正仿宋简体" w:cs="方正仿宋简体"/>
          <w:sz w:val="32"/>
          <w:szCs w:val="32"/>
          <w:highlight w:val="none"/>
        </w:rPr>
        <w:t>给予</w:t>
      </w:r>
      <w:r>
        <w:rPr>
          <w:rFonts w:hint="eastAsia" w:ascii="宋体" w:hAnsi="宋体" w:eastAsia="方正仿宋简体" w:cs="方正仿宋简体"/>
          <w:sz w:val="32"/>
          <w:szCs w:val="32"/>
          <w:highlight w:val="none"/>
          <w:lang w:eastAsia="zh-CN"/>
        </w:rPr>
        <w:t>党内处分、</w:t>
      </w:r>
      <w:r>
        <w:rPr>
          <w:rFonts w:hint="eastAsia" w:ascii="宋体" w:hAnsi="宋体" w:eastAsia="方正仿宋简体" w:cs="方正仿宋简体"/>
          <w:sz w:val="32"/>
          <w:szCs w:val="32"/>
          <w:highlight w:val="none"/>
        </w:rPr>
        <w:t>行政处罚的；</w:t>
      </w:r>
    </w:p>
    <w:p w14:paraId="43CD1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18</w:t>
      </w:r>
      <w:r>
        <w:rPr>
          <w:rFonts w:hint="eastAsia" w:ascii="宋体" w:hAnsi="宋体" w:eastAsia="方正仿宋简体" w:cs="方正仿宋简体"/>
          <w:sz w:val="32"/>
          <w:szCs w:val="32"/>
          <w:highlight w:val="none"/>
        </w:rPr>
        <w:t>.牵头成立非法社会组织或者与非法社会组织开展活动的；</w:t>
      </w:r>
    </w:p>
    <w:p w14:paraId="094921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rPr>
        <w:t>19</w:t>
      </w:r>
      <w:r>
        <w:rPr>
          <w:rFonts w:hint="eastAsia" w:ascii="宋体" w:hAnsi="宋体" w:eastAsia="方正仿宋简体" w:cs="方正仿宋简体"/>
          <w:sz w:val="32"/>
          <w:szCs w:val="32"/>
          <w:highlight w:val="none"/>
        </w:rPr>
        <w:t>.未遵守非营利活动准则的；</w:t>
      </w:r>
    </w:p>
    <w:p w14:paraId="6589C4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lang w:val="en-US" w:eastAsia="zh-CN"/>
        </w:rPr>
      </w:pPr>
      <w:r>
        <w:rPr>
          <w:rFonts w:hint="eastAsia" w:ascii="宋体" w:hAnsi="宋体" w:eastAsiaTheme="minorEastAsia" w:cstheme="minorEastAsia"/>
          <w:sz w:val="32"/>
          <w:szCs w:val="32"/>
          <w:highlight w:val="none"/>
        </w:rPr>
        <w:t>20</w:t>
      </w:r>
      <w:r>
        <w:rPr>
          <w:rFonts w:hint="eastAsia" w:ascii="宋体" w:hAnsi="宋体" w:eastAsia="方正仿宋简体" w:cs="方正仿宋简体"/>
          <w:sz w:val="32"/>
          <w:szCs w:val="32"/>
          <w:highlight w:val="none"/>
        </w:rPr>
        <w:t>.</w:t>
      </w:r>
      <w:r>
        <w:rPr>
          <w:rFonts w:hint="eastAsia" w:ascii="宋体" w:hAnsi="宋体" w:eastAsia="方正仿宋简体" w:cs="方正仿宋简体"/>
          <w:sz w:val="32"/>
          <w:szCs w:val="32"/>
          <w:highlight w:val="none"/>
          <w:lang w:val="en-US" w:eastAsia="zh-CN"/>
        </w:rPr>
        <w:t>内部管理混乱，涉及信访、行政复议、诉讼等案事件，影响恶劣的；</w:t>
      </w:r>
    </w:p>
    <w:p w14:paraId="1245B3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Theme="minorEastAsia" w:cstheme="minorEastAsia"/>
          <w:sz w:val="32"/>
          <w:szCs w:val="32"/>
          <w:highlight w:val="none"/>
          <w:lang w:val="en-US" w:eastAsia="zh-CN"/>
        </w:rPr>
        <w:t>21</w:t>
      </w:r>
      <w:r>
        <w:rPr>
          <w:rFonts w:hint="eastAsia" w:ascii="宋体" w:hAnsi="宋体" w:eastAsia="方正仿宋简体" w:cs="方正仿宋简体"/>
          <w:sz w:val="32"/>
          <w:szCs w:val="32"/>
          <w:highlight w:val="none"/>
          <w:lang w:val="en-US" w:eastAsia="zh-CN"/>
        </w:rPr>
        <w:t>.</w:t>
      </w:r>
      <w:r>
        <w:rPr>
          <w:rFonts w:hint="eastAsia" w:ascii="宋体" w:hAnsi="宋体" w:eastAsia="方正仿宋简体" w:cs="方正仿宋简体"/>
          <w:sz w:val="32"/>
          <w:szCs w:val="32"/>
          <w:highlight w:val="none"/>
        </w:rPr>
        <w:t>其他违反国家关于社会组织登记管理的法律法规政策规定和社会团体章程行为的。</w:t>
      </w:r>
    </w:p>
    <w:p w14:paraId="153890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sz w:val="32"/>
          <w:szCs w:val="32"/>
          <w:highlight w:val="none"/>
        </w:rPr>
        <w:t>未发现社会团体存在上述违规情形或违规情节轻微且已及时纠正的，年检结论确定为</w:t>
      </w:r>
      <w:r>
        <w:rPr>
          <w:rFonts w:hint="eastAsia" w:ascii="宋体" w:hAnsi="宋体" w:eastAsia="方正仿宋简体" w:cs="方正仿宋简体"/>
          <w:sz w:val="32"/>
          <w:szCs w:val="32"/>
          <w:highlight w:val="none"/>
          <w:lang w:eastAsia="zh-CN"/>
        </w:rPr>
        <w:t>“合格”</w:t>
      </w:r>
      <w:r>
        <w:rPr>
          <w:rFonts w:hint="eastAsia" w:ascii="宋体" w:hAnsi="宋体" w:eastAsia="方正仿宋简体" w:cs="方正仿宋简体"/>
          <w:sz w:val="32"/>
          <w:szCs w:val="32"/>
          <w:highlight w:val="none"/>
        </w:rPr>
        <w:t>。</w:t>
      </w:r>
    </w:p>
    <w:p w14:paraId="299498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简体" w:cs="方正仿宋简体"/>
          <w:sz w:val="32"/>
          <w:szCs w:val="32"/>
          <w:highlight w:val="none"/>
        </w:rPr>
      </w:pPr>
      <w:r>
        <w:rPr>
          <w:rFonts w:hint="eastAsia" w:ascii="宋体" w:hAnsi="宋体" w:eastAsia="方正仿宋简体" w:cs="方正仿宋简体"/>
          <w:sz w:val="32"/>
          <w:szCs w:val="32"/>
          <w:highlight w:val="none"/>
        </w:rPr>
        <w:t>社会团体对存在的违规事项及时完成整改的，年检时可以视情节从轻或者免予处理。社会团体年检结论公布后，如发现存在影响当年年检结论情形的，年检结论将予以重新确定。</w:t>
      </w:r>
    </w:p>
    <w:p w14:paraId="03FEEE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（四）社会团体年检拟定结论将在师市政府门户网站和“二师民政”微信公众号公示，接受社会监督。   </w:t>
      </w:r>
    </w:p>
    <w:p w14:paraId="49E61B3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b/>
          <w:bCs/>
          <w:sz w:val="32"/>
          <w:szCs w:val="32"/>
          <w:highlight w:val="none"/>
          <w:lang w:val="en-US" w:eastAsia="zh-CN"/>
        </w:rPr>
        <w:t>（五）社会团体年检结论公示后，请社会团体于</w:t>
      </w:r>
      <w:r>
        <w:rPr>
          <w:rFonts w:hint="eastAsia" w:ascii="宋体" w:hAnsi="宋体" w:eastAsiaTheme="minorEastAsia" w:cstheme="minorEastAsia"/>
          <w:b/>
          <w:bCs/>
          <w:sz w:val="32"/>
          <w:szCs w:val="32"/>
          <w:highlight w:val="none"/>
          <w:lang w:val="en-US" w:eastAsia="zh-CN"/>
        </w:rPr>
        <w:t>2026</w:t>
      </w:r>
      <w:r>
        <w:rPr>
          <w:rFonts w:hint="eastAsia" w:ascii="宋体" w:hAnsi="宋体" w:eastAsia="方正仿宋简体" w:cs="方正仿宋简体"/>
          <w:b/>
          <w:bCs/>
          <w:sz w:val="32"/>
          <w:szCs w:val="32"/>
          <w:highlight w:val="none"/>
          <w:lang w:val="en-US" w:eastAsia="zh-CN"/>
        </w:rPr>
        <w:t>年</w:t>
      </w:r>
      <w:r>
        <w:rPr>
          <w:rFonts w:hint="eastAsia" w:ascii="宋体" w:hAnsi="宋体" w:eastAsiaTheme="minorEastAsia" w:cstheme="minorEastAsia"/>
          <w:b/>
          <w:bCs/>
          <w:sz w:val="32"/>
          <w:szCs w:val="32"/>
          <w:highlight w:val="none"/>
          <w:lang w:val="en-US" w:eastAsia="zh-CN"/>
        </w:rPr>
        <w:t>12</w:t>
      </w:r>
      <w:r>
        <w:rPr>
          <w:rFonts w:hint="eastAsia" w:ascii="宋体" w:hAnsi="宋体" w:eastAsia="方正仿宋简体" w:cs="方正仿宋简体"/>
          <w:b/>
          <w:bCs/>
          <w:sz w:val="32"/>
          <w:szCs w:val="32"/>
          <w:highlight w:val="none"/>
          <w:lang w:val="en-US" w:eastAsia="zh-CN"/>
        </w:rPr>
        <w:t>月</w:t>
      </w:r>
      <w:r>
        <w:rPr>
          <w:rFonts w:hint="eastAsia" w:ascii="宋体" w:hAnsi="宋体" w:eastAsiaTheme="minorEastAsia" w:cstheme="minorEastAsia"/>
          <w:b/>
          <w:bCs/>
          <w:sz w:val="32"/>
          <w:szCs w:val="32"/>
          <w:highlight w:val="none"/>
          <w:lang w:val="en-US" w:eastAsia="zh-CN"/>
        </w:rPr>
        <w:t>31</w:t>
      </w:r>
      <w:r>
        <w:rPr>
          <w:rFonts w:hint="eastAsia" w:ascii="宋体" w:hAnsi="宋体" w:eastAsia="方正仿宋简体" w:cs="方正仿宋简体"/>
          <w:b/>
          <w:bCs/>
          <w:sz w:val="32"/>
          <w:szCs w:val="32"/>
          <w:highlight w:val="none"/>
          <w:lang w:val="en-US" w:eastAsia="zh-CN"/>
        </w:rPr>
        <w:t>日前按要求将社会团体</w:t>
      </w:r>
      <w:r>
        <w:rPr>
          <w:rFonts w:hint="eastAsia" w:ascii="宋体" w:hAnsi="宋体" w:eastAsia="方正仿宋简体" w:cs="方正仿宋简体"/>
          <w:b w:val="0"/>
          <w:bCs w:val="0"/>
          <w:sz w:val="32"/>
          <w:szCs w:val="32"/>
          <w:highlight w:val="none"/>
          <w:lang w:val="en-US" w:eastAsia="zh-CN"/>
        </w:rPr>
        <w:t>年度工作报告书（一式三份）、社会团体法人登记证书副本（原件）</w:t>
      </w:r>
      <w:r>
        <w:rPr>
          <w:rFonts w:hint="eastAsia" w:ascii="宋体" w:hAnsi="宋体" w:eastAsia="方正仿宋简体" w:cs="方正仿宋简体"/>
          <w:b/>
          <w:bCs/>
          <w:sz w:val="32"/>
          <w:szCs w:val="32"/>
          <w:highlight w:val="none"/>
          <w:lang w:val="en-US" w:eastAsia="zh-CN"/>
        </w:rPr>
        <w:t>提交至师市民政局（地址：第二师铁门关市人民政府</w:t>
      </w:r>
      <w:r>
        <w:rPr>
          <w:rFonts w:hint="eastAsia" w:ascii="宋体" w:hAnsi="宋体" w:eastAsiaTheme="minorEastAsia" w:cstheme="minorEastAsia"/>
          <w:b/>
          <w:bCs/>
          <w:sz w:val="32"/>
          <w:szCs w:val="32"/>
          <w:highlight w:val="none"/>
          <w:lang w:val="en-US" w:eastAsia="zh-CN"/>
        </w:rPr>
        <w:t>2</w:t>
      </w:r>
      <w:r>
        <w:rPr>
          <w:rFonts w:hint="eastAsia" w:ascii="宋体" w:hAnsi="宋体" w:eastAsia="方正仿宋简体" w:cs="方正仿宋简体"/>
          <w:b/>
          <w:bCs/>
          <w:sz w:val="32"/>
          <w:szCs w:val="32"/>
          <w:highlight w:val="none"/>
          <w:lang w:val="en-US" w:eastAsia="zh-CN"/>
        </w:rPr>
        <w:t>号楼</w:t>
      </w:r>
      <w:r>
        <w:rPr>
          <w:rFonts w:hint="eastAsia" w:ascii="宋体" w:hAnsi="宋体" w:eastAsiaTheme="minorEastAsia" w:cstheme="minorEastAsia"/>
          <w:b/>
          <w:bCs/>
          <w:sz w:val="32"/>
          <w:szCs w:val="32"/>
          <w:highlight w:val="none"/>
          <w:lang w:val="en-US" w:eastAsia="zh-CN"/>
        </w:rPr>
        <w:t>104</w:t>
      </w:r>
      <w:r>
        <w:rPr>
          <w:rFonts w:hint="eastAsia" w:ascii="宋体" w:hAnsi="宋体" w:eastAsia="方正仿宋简体" w:cs="方正仿宋简体"/>
          <w:b/>
          <w:bCs/>
          <w:sz w:val="32"/>
          <w:szCs w:val="32"/>
          <w:highlight w:val="none"/>
          <w:lang w:val="en-US" w:eastAsia="zh-CN"/>
        </w:rPr>
        <w:t>办公室），加盖年检印鉴。</w:t>
      </w:r>
      <w:r>
        <w:rPr>
          <w:rFonts w:hint="eastAsia" w:ascii="宋体" w:hAnsi="宋体" w:eastAsia="方正仿宋简体" w:cs="方正仿宋简体"/>
          <w:sz w:val="32"/>
          <w:szCs w:val="32"/>
          <w:highlight w:val="none"/>
          <w:lang w:val="en-US" w:eastAsia="zh-CN"/>
        </w:rPr>
        <w:t>社会团体无正当理由逾期未加盖年检印鉴且不领取整改通知书或改进建议书的，视同不按照规定接受监督检查。</w:t>
      </w:r>
    </w:p>
    <w:p w14:paraId="772988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社会团体年检结论为“基本合格”“不合格”和不参加年度检查的，应当同时领取整改通知书或改进建议书并进行整改，未按要求完成整改、符合《社会组织信用信息管理办法》第十一条规定情形的，师市民政局将其依法依规列入活动异常名录。</w:t>
      </w:r>
    </w:p>
    <w:p w14:paraId="18F581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黑体" w:cs="黑体"/>
          <w:sz w:val="32"/>
          <w:szCs w:val="32"/>
          <w:highlight w:val="none"/>
          <w:lang w:val="en-US" w:eastAsia="zh-CN"/>
        </w:rPr>
      </w:pPr>
      <w:r>
        <w:rPr>
          <w:rFonts w:hint="eastAsia" w:ascii="宋体" w:hAnsi="宋体" w:eastAsia="黑体" w:cs="黑体"/>
          <w:sz w:val="32"/>
          <w:szCs w:val="32"/>
          <w:highlight w:val="none"/>
          <w:lang w:val="en-US" w:eastAsia="zh-CN"/>
        </w:rPr>
        <w:t>五、问题咨询</w:t>
      </w:r>
    </w:p>
    <w:p w14:paraId="2696F7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方正仿宋简体" w:cs="方正仿宋简体"/>
          <w:sz w:val="32"/>
          <w:szCs w:val="32"/>
          <w:highlight w:val="none"/>
          <w:lang w:val="en-US" w:eastAsia="zh-CN"/>
        </w:rPr>
      </w:pPr>
      <w:r>
        <w:rPr>
          <w:rFonts w:hint="eastAsia" w:ascii="宋体" w:hAnsi="宋体" w:eastAsia="方正仿宋简体" w:cs="方正仿宋简体"/>
          <w:sz w:val="32"/>
          <w:szCs w:val="32"/>
          <w:highlight w:val="none"/>
          <w:lang w:val="en-US" w:eastAsia="zh-CN"/>
        </w:rPr>
        <w:t>社会团体年检过程中遇到的问题，可以通过拨打电话（</w:t>
      </w:r>
      <w:r>
        <w:rPr>
          <w:rFonts w:hint="eastAsia" w:ascii="宋体" w:hAnsi="宋体" w:eastAsiaTheme="minorEastAsia" w:cstheme="minorEastAsia"/>
          <w:sz w:val="32"/>
          <w:szCs w:val="32"/>
          <w:highlight w:val="none"/>
          <w:lang w:val="en-US" w:eastAsia="zh-CN"/>
        </w:rPr>
        <w:t>0996</w:t>
      </w:r>
      <w:r>
        <w:rPr>
          <w:rFonts w:hint="eastAsia" w:ascii="宋体" w:hAnsi="宋体" w:eastAsia="方正仿宋简体" w:cs="方正仿宋简体"/>
          <w:sz w:val="32"/>
          <w:szCs w:val="32"/>
          <w:highlight w:val="none"/>
          <w:lang w:val="en-US" w:eastAsia="zh-CN"/>
        </w:rPr>
        <w:t>-</w:t>
      </w:r>
      <w:r>
        <w:rPr>
          <w:rFonts w:hint="eastAsia" w:ascii="宋体" w:hAnsi="宋体" w:eastAsiaTheme="minorEastAsia" w:cstheme="minorEastAsia"/>
          <w:sz w:val="32"/>
          <w:szCs w:val="32"/>
          <w:highlight w:val="none"/>
          <w:lang w:val="en-US" w:eastAsia="zh-CN"/>
        </w:rPr>
        <w:t>2683977</w:t>
      </w:r>
      <w:r>
        <w:rPr>
          <w:rFonts w:hint="eastAsia" w:ascii="宋体" w:hAnsi="宋体" w:eastAsia="方正仿宋简体" w:cs="方正仿宋简体"/>
          <w:sz w:val="32"/>
          <w:szCs w:val="32"/>
          <w:highlight w:val="none"/>
          <w:lang w:val="en-US" w:eastAsia="zh-CN"/>
        </w:rPr>
        <w:t>）咨询。</w:t>
      </w:r>
    </w:p>
    <w:p w14:paraId="353F9789">
      <w:pPr>
        <w:keepNext w:val="0"/>
        <w:keepLines w:val="0"/>
        <w:pageBreakBefore w:val="0"/>
        <w:kinsoku/>
        <w:wordWrap/>
        <w:overflowPunct/>
        <w:topLinePunct w:val="0"/>
        <w:autoSpaceDE/>
        <w:autoSpaceDN/>
        <w:bidi w:val="0"/>
        <w:adjustRightInd/>
        <w:snapToGrid/>
        <w:spacing w:line="600" w:lineRule="exact"/>
        <w:textAlignment w:val="auto"/>
      </w:pPr>
      <w:bookmarkStart w:id="0" w:name="_GoBack"/>
      <w:bookmarkEnd w:id="0"/>
    </w:p>
    <w:sectPr>
      <w:pgSz w:w="11906" w:h="16838"/>
      <w:pgMar w:top="1984" w:right="1474" w:bottom="1587"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A362F"/>
    <w:rsid w:val="169A362F"/>
    <w:rsid w:val="20937B4F"/>
    <w:rsid w:val="6016385A"/>
    <w:rsid w:val="68214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cs="Times New Roman"/>
      <w:b/>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2026-04-01T10:30:00Z</dcterms:created>
  <dc:creator>长风</dc:creator>
  <cp:lastModifiedBy>长风</cp:lastModifiedBy>
  <dcterms:modified xsi:type="dcterms:W3CDTF">2026-04-01T10:30:47Z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D7D9AF04ADFF4D0B877F10B78C6415A5_11</vt:lpwstr>
  </property>
  <property fmtid="{D5CDD505-2E9C-101B-9397-08002B2CF9AE}" pid="4" name="KSOTemplateDocerSaveRecord">
    <vt:lpwstr>eyJoZGlkIjoiMTAyMzJkOGNiMDEyZDQzM2FkNGM4ODJmZGE4NDczMDMiLCJ1c2VySWQiOiIxNzQzODQxOTQwIn0=</vt:lpwstr>
  </property>
</Properties>
</file>