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E23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D3807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7F2C0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2026年度师市级5G智能工厂名单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358"/>
      </w:tblGrid>
      <w:tr w14:paraId="0D99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74ED67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58" w:type="dxa"/>
            <w:vAlign w:val="center"/>
          </w:tcPr>
          <w:p w14:paraId="40F1D27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 w14:paraId="4E75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5FB0204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B906DC0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新疆新冀能源化工有限公司</w:t>
            </w:r>
          </w:p>
        </w:tc>
      </w:tr>
      <w:tr w14:paraId="61B0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1634FB5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664F267A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新疆曙光绿华生物科技有限公司</w:t>
            </w:r>
          </w:p>
        </w:tc>
      </w:tr>
      <w:tr w14:paraId="4CA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7257E0E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383CE99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巴州青松绿原建材有限公司</w:t>
            </w:r>
          </w:p>
        </w:tc>
      </w:tr>
      <w:tr w14:paraId="5B0E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01E554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768EBD91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新疆天番食品科技有限公司</w:t>
            </w:r>
          </w:p>
        </w:tc>
      </w:tr>
      <w:tr w14:paraId="6FD8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5DAFB3E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1C01B41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新疆天泽西域花油脂科技有限公司</w:t>
            </w:r>
          </w:p>
        </w:tc>
      </w:tr>
      <w:tr w14:paraId="0853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2AE139D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504584CC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新疆冠农番茄制品有限公司</w:t>
            </w:r>
          </w:p>
        </w:tc>
      </w:tr>
      <w:tr w14:paraId="4C32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 w14:paraId="6015690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0D010665">
            <w:pPr>
              <w:pStyle w:val="2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铁门关市昌粮汇通农业科技有限责任公司</w:t>
            </w:r>
          </w:p>
        </w:tc>
      </w:tr>
    </w:tbl>
    <w:p w14:paraId="4E95CB5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3989"/>
    <w:rsid w:val="395414BC"/>
    <w:rsid w:val="6B793989"/>
    <w:rsid w:val="731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62"/>
    </w:pPr>
    <w:rPr>
      <w:rFonts w:ascii="Times New Roman" w:hAnsi="Calibri"/>
      <w:b/>
      <w:bCs/>
      <w:sz w:val="32"/>
      <w:szCs w:val="21"/>
    </w:rPr>
  </w:style>
  <w:style w:type="paragraph" w:styleId="3">
    <w:name w:val="Body Text Indent"/>
    <w:basedOn w:val="1"/>
    <w:qFormat/>
    <w:uiPriority w:val="0"/>
    <w:pPr>
      <w:spacing w:line="580" w:lineRule="atLeast"/>
      <w:ind w:firstLine="699" w:firstLineChars="200"/>
    </w:pPr>
    <w:rPr>
      <w:rFonts w:ascii="仿宋_GB2312"/>
      <w:sz w:val="36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494</Characters>
  <Lines>0</Lines>
  <Paragraphs>0</Paragraphs>
  <TotalTime>5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2026-03-26T12:20:00Z</dcterms:created>
  <dc:creator>工作108</dc:creator>
  <cp:lastModifiedBy>李秉泽</cp:lastModifiedBy>
  <dcterms:modified xsi:type="dcterms:W3CDTF">2026-03-27T03:52:30Z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A3601B88B9D84E978AD3C6831B02DD1C_13</vt:lpwstr>
  </property>
  <property fmtid="{D5CDD505-2E9C-101B-9397-08002B2CF9AE}" pid="4" name="KSOTemplateDocerSaveRecord">
    <vt:lpwstr>eyJoZGlkIjoiNDA4ODE3MmRiZDJmYzZhZjdlZTk3NmZkNzNiMGY2NDkiLCJ1c2VySWQiOiIyNzg4NTc1ODEifQ==</vt:lpwstr>
  </property>
</Properties>
</file>